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EEC" w:rsidRPr="00B12D6D" w:rsidRDefault="00A97EEC" w:rsidP="00A97EEC">
      <w:pPr>
        <w:bidi/>
        <w:rPr>
          <w:b/>
          <w:sz w:val="144"/>
          <w:szCs w:val="144"/>
          <w:rtl/>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B12D6D">
        <w:rPr>
          <w:rFonts w:hint="cs"/>
          <w:b/>
          <w:sz w:val="144"/>
          <w:szCs w:val="144"/>
          <w:rtl/>
          <w14:glow w14:rad="101600">
            <w14:schemeClr w14:val="accent1">
              <w14:alpha w14:val="60000"/>
              <w14:satMod w14:val="175000"/>
            </w14:schemeClr>
          </w14:glow>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יין</w:t>
      </w:r>
    </w:p>
    <w:p w:rsidR="00A97EEC" w:rsidRDefault="00A97EEC" w:rsidP="00A97EEC">
      <w:pPr>
        <w:bidi/>
        <w:rPr>
          <w:rtl/>
        </w:rPr>
      </w:pPr>
    </w:p>
    <w:p w:rsidR="00A97EEC" w:rsidRDefault="00A97EEC" w:rsidP="00A97EEC">
      <w:pPr>
        <w:bidi/>
        <w:rPr>
          <w:rtl/>
        </w:rPr>
      </w:pPr>
    </w:p>
    <w:p w:rsidR="00A97EEC" w:rsidRDefault="00A97EEC" w:rsidP="00A97EEC">
      <w:pPr>
        <w:bidi/>
        <w:rPr>
          <w:rtl/>
        </w:rPr>
      </w:pPr>
      <w:r w:rsidRPr="00B12D6D">
        <w:rPr>
          <w:noProof/>
        </w:rPr>
        <w:drawing>
          <wp:anchor distT="0" distB="0" distL="114300" distR="114300" simplePos="0" relativeHeight="251659264" behindDoc="0" locked="0" layoutInCell="1" allowOverlap="1" wp14:anchorId="5621D7DC" wp14:editId="6B62F035">
            <wp:simplePos x="0" y="0"/>
            <wp:positionH relativeFrom="column">
              <wp:align>right</wp:align>
            </wp:positionH>
            <wp:positionV relativeFrom="paragraph">
              <wp:align>top</wp:align>
            </wp:positionV>
            <wp:extent cx="3810000" cy="2857500"/>
            <wp:effectExtent l="0" t="0" r="0" b="0"/>
            <wp:wrapSquare wrapText="bothSides"/>
            <wp:docPr id="2" name="Picture 2" descr="http://www.revaha.co.il/_Uploads/20719aphrodisiacs_red_w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revaha.co.il/_Uploads/20719aphrodisiacs_red_win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anchor>
        </w:drawing>
      </w:r>
      <w:r>
        <w:rPr>
          <w:rFonts w:hint="cs"/>
          <w:rtl/>
        </w:rPr>
        <w:t xml:space="preserve"> </w:t>
      </w:r>
    </w:p>
    <w:p w:rsidR="00A97EEC" w:rsidRDefault="00A97EEC" w:rsidP="00A97EEC">
      <w:pPr>
        <w:bidi/>
        <w:rPr>
          <w:rtl/>
        </w:rPr>
      </w:pPr>
    </w:p>
    <w:p w:rsidR="00A97EEC" w:rsidRDefault="00A97EEC" w:rsidP="00A97EEC">
      <w:pPr>
        <w:bidi/>
        <w:rPr>
          <w:rtl/>
        </w:rPr>
      </w:pPr>
    </w:p>
    <w:p w:rsidR="00A97EEC" w:rsidRDefault="00A97EEC" w:rsidP="00A97EEC">
      <w:pPr>
        <w:bidi/>
        <w:rPr>
          <w:rtl/>
        </w:rPr>
      </w:pPr>
    </w:p>
    <w:p w:rsidR="00A97EEC" w:rsidRDefault="00A97EEC" w:rsidP="00A97EEC">
      <w:pPr>
        <w:bidi/>
        <w:rPr>
          <w:rtl/>
        </w:rPr>
      </w:pPr>
    </w:p>
    <w:p w:rsidR="00A97EEC" w:rsidRDefault="00A97EEC" w:rsidP="00A97EEC">
      <w:pPr>
        <w:bidi/>
        <w:rPr>
          <w:rtl/>
        </w:rPr>
      </w:pPr>
    </w:p>
    <w:p w:rsidR="00A97EEC" w:rsidRDefault="00A97EEC" w:rsidP="00A97EEC">
      <w:pPr>
        <w:bidi/>
        <w:rPr>
          <w:rtl/>
        </w:rPr>
      </w:pPr>
    </w:p>
    <w:p w:rsidR="00A97EEC" w:rsidRDefault="00A97EEC" w:rsidP="00A97EEC">
      <w:pPr>
        <w:bidi/>
        <w:rPr>
          <w:rtl/>
        </w:rPr>
      </w:pPr>
    </w:p>
    <w:p w:rsidR="00A97EEC" w:rsidRDefault="00A97EEC" w:rsidP="00A97EEC">
      <w:pPr>
        <w:bidi/>
        <w:rPr>
          <w:rtl/>
        </w:rPr>
      </w:pPr>
    </w:p>
    <w:p w:rsidR="00A97EEC" w:rsidRDefault="00A97EEC" w:rsidP="00A97EEC">
      <w:pPr>
        <w:bidi/>
        <w:rPr>
          <w:rtl/>
        </w:rPr>
      </w:pPr>
    </w:p>
    <w:p w:rsidR="00A97EEC" w:rsidRPr="00D44801" w:rsidRDefault="00A97EEC" w:rsidP="00A97EEC">
      <w:pPr>
        <w:bidi/>
        <w:rPr>
          <w:bCs/>
          <w:color w:val="000000" w:themeColor="text1"/>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4801">
        <w:rPr>
          <w:rFonts w:hint="cs"/>
          <w:bCs/>
          <w:color w:val="000000" w:themeColor="text1"/>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מגישים:</w:t>
      </w:r>
    </w:p>
    <w:p w:rsidR="00A97EEC" w:rsidRPr="00D44801" w:rsidRDefault="00A97EEC" w:rsidP="00A97EEC">
      <w:pPr>
        <w:bidi/>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4801">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אופיר שניר</w:t>
      </w:r>
    </w:p>
    <w:p w:rsidR="00A97EEC" w:rsidRPr="00D44801" w:rsidRDefault="00A97EEC" w:rsidP="00A97EEC">
      <w:pPr>
        <w:bidi/>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4801">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תאיר מסיקה</w:t>
      </w:r>
    </w:p>
    <w:p w:rsidR="00A97EEC" w:rsidRPr="00D44801" w:rsidRDefault="00A97EEC" w:rsidP="00A97EEC">
      <w:pPr>
        <w:bidi/>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4801">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נועה </w:t>
      </w:r>
      <w:proofErr w:type="spellStart"/>
      <w:r w:rsidRPr="00D44801">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ונונו</w:t>
      </w:r>
      <w:proofErr w:type="spellEnd"/>
    </w:p>
    <w:p w:rsidR="00A97EEC" w:rsidRPr="00D44801" w:rsidRDefault="00A97EEC" w:rsidP="00A97EEC">
      <w:pPr>
        <w:bidi/>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4801">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עומרי </w:t>
      </w:r>
      <w:proofErr w:type="spellStart"/>
      <w:r w:rsidRPr="00D44801">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אביטן</w:t>
      </w:r>
      <w:proofErr w:type="spellEnd"/>
    </w:p>
    <w:p w:rsidR="00A97EEC" w:rsidRPr="00D44801" w:rsidRDefault="00A97EEC" w:rsidP="00A97EEC">
      <w:pPr>
        <w:bidi/>
        <w:rPr>
          <w:bCs/>
          <w:color w:val="000000" w:themeColor="text1"/>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4801">
        <w:rPr>
          <w:rFonts w:hint="cs"/>
          <w:bCs/>
          <w:color w:val="000000" w:themeColor="text1"/>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מורה:</w:t>
      </w:r>
    </w:p>
    <w:p w:rsidR="00A97EEC" w:rsidRPr="00D44801" w:rsidRDefault="00A97EEC" w:rsidP="00A97EEC">
      <w:pPr>
        <w:bidi/>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4801">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אילנה </w:t>
      </w:r>
      <w:proofErr w:type="spellStart"/>
      <w:r w:rsidRPr="00D44801">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סורפין</w:t>
      </w:r>
      <w:proofErr w:type="spellEnd"/>
    </w:p>
    <w:p w:rsidR="00A97EEC" w:rsidRDefault="00A97EEC" w:rsidP="00A56C9A">
      <w:pPr>
        <w:bidi/>
        <w:rPr>
          <w:b/>
          <w:bCs/>
          <w:u w:val="single"/>
          <w:rtl/>
        </w:rPr>
      </w:pPr>
    </w:p>
    <w:p w:rsidR="00A97EEC" w:rsidRDefault="00A97EEC" w:rsidP="00A97EEC">
      <w:pPr>
        <w:bidi/>
        <w:rPr>
          <w:b/>
          <w:bCs/>
          <w:u w:val="single"/>
          <w:rtl/>
        </w:rPr>
      </w:pPr>
    </w:p>
    <w:p w:rsidR="00F42E3A" w:rsidRDefault="00F42E3A" w:rsidP="00A97EEC">
      <w:pPr>
        <w:bidi/>
        <w:rPr>
          <w:b/>
          <w:bCs/>
          <w:u w:val="single"/>
          <w:rtl/>
        </w:rPr>
      </w:pPr>
      <w:r>
        <w:rPr>
          <w:rFonts w:hint="cs"/>
          <w:b/>
          <w:bCs/>
          <w:u w:val="single"/>
          <w:rtl/>
        </w:rPr>
        <w:lastRenderedPageBreak/>
        <w:t>מקדים חקר התסיסה</w:t>
      </w:r>
    </w:p>
    <w:p w:rsidR="00F42E3A" w:rsidRDefault="00F42E3A" w:rsidP="00F42E3A">
      <w:pPr>
        <w:bidi/>
        <w:rPr>
          <w:rtl/>
        </w:rPr>
      </w:pPr>
      <w:r>
        <w:rPr>
          <w:rFonts w:hint="cs"/>
          <w:rtl/>
        </w:rPr>
        <w:t xml:space="preserve">הכימיה משמשת ביום יום ככלי עזר בתהליכי הכנת מוצרים שונים. בדיקת התכונות הפיסיקליות והכימיות של חומר גלם היא בעלת חשיבות מרובה להחלטות המתקבלות לגבי אופן השימוש בחומר הגלם ולגבי טיב המוצר שהתקבל. היום נבדוק במעבדה את התכונות השונות של תירוש ענבים ונעקוב אחר תהליך תסיסת התירוש </w:t>
      </w:r>
      <w:r>
        <w:rPr>
          <w:rtl/>
        </w:rPr>
        <w:t>–</w:t>
      </w:r>
      <w:r>
        <w:rPr>
          <w:rFonts w:hint="cs"/>
          <w:rtl/>
        </w:rPr>
        <w:t xml:space="preserve"> תהליך בו יוצרים יין.</w:t>
      </w:r>
    </w:p>
    <w:p w:rsidR="00F42E3A" w:rsidRDefault="00F42E3A" w:rsidP="00F42E3A">
      <w:pPr>
        <w:bidi/>
        <w:rPr>
          <w:rtl/>
        </w:rPr>
      </w:pPr>
    </w:p>
    <w:p w:rsidR="00F42E3A" w:rsidRPr="00E6654E" w:rsidRDefault="00F42E3A" w:rsidP="00F42E3A">
      <w:pPr>
        <w:bidi/>
        <w:rPr>
          <w:b/>
          <w:bCs/>
          <w:rtl/>
        </w:rPr>
      </w:pPr>
      <w:r w:rsidRPr="00E6654E">
        <w:rPr>
          <w:rFonts w:hint="cs"/>
          <w:b/>
          <w:bCs/>
          <w:rtl/>
        </w:rPr>
        <w:t>ציוד וחומרים:</w:t>
      </w:r>
    </w:p>
    <w:p w:rsidR="00F42E3A" w:rsidRDefault="00F42E3A" w:rsidP="00F42E3A">
      <w:pPr>
        <w:pStyle w:val="a5"/>
        <w:numPr>
          <w:ilvl w:val="0"/>
          <w:numId w:val="2"/>
        </w:numPr>
        <w:bidi/>
      </w:pPr>
      <w:r>
        <w:rPr>
          <w:rFonts w:hint="cs"/>
          <w:rtl/>
        </w:rPr>
        <w:t xml:space="preserve">40 גר' ענבים אדומים- מסוג קברנה </w:t>
      </w:r>
      <w:proofErr w:type="spellStart"/>
      <w:r>
        <w:rPr>
          <w:rFonts w:hint="cs"/>
          <w:rtl/>
        </w:rPr>
        <w:t>סובניון</w:t>
      </w:r>
      <w:proofErr w:type="spellEnd"/>
      <w:r>
        <w:rPr>
          <w:rFonts w:hint="cs"/>
          <w:rtl/>
        </w:rPr>
        <w:t xml:space="preserve"> עם 22% סוכר</w:t>
      </w:r>
    </w:p>
    <w:p w:rsidR="00F42E3A" w:rsidRDefault="00F42E3A" w:rsidP="00F42E3A">
      <w:pPr>
        <w:pStyle w:val="a5"/>
        <w:numPr>
          <w:ilvl w:val="0"/>
          <w:numId w:val="2"/>
        </w:numPr>
        <w:bidi/>
      </w:pPr>
      <w:r>
        <w:rPr>
          <w:rFonts w:hint="cs"/>
          <w:rtl/>
        </w:rPr>
        <w:t>2 גר' שמרים</w:t>
      </w:r>
    </w:p>
    <w:p w:rsidR="00F42E3A" w:rsidRDefault="00F42E3A" w:rsidP="00F42E3A">
      <w:pPr>
        <w:pStyle w:val="a5"/>
        <w:numPr>
          <w:ilvl w:val="0"/>
          <w:numId w:val="2"/>
        </w:numPr>
        <w:bidi/>
      </w:pPr>
      <w:r>
        <w:rPr>
          <w:rFonts w:hint="cs"/>
          <w:rtl/>
        </w:rPr>
        <w:t xml:space="preserve">כוס כימית 250 מ"ל </w:t>
      </w:r>
      <w:r>
        <w:rPr>
          <w:rtl/>
        </w:rPr>
        <w:t>–</w:t>
      </w:r>
      <w:r>
        <w:rPr>
          <w:rFonts w:hint="cs"/>
          <w:rtl/>
        </w:rPr>
        <w:t xml:space="preserve"> בתוכה הענבים</w:t>
      </w:r>
    </w:p>
    <w:p w:rsidR="00F42E3A" w:rsidRDefault="00F42E3A" w:rsidP="00F42E3A">
      <w:pPr>
        <w:pStyle w:val="a5"/>
        <w:numPr>
          <w:ilvl w:val="0"/>
          <w:numId w:val="2"/>
        </w:numPr>
        <w:bidi/>
      </w:pPr>
      <w:proofErr w:type="spellStart"/>
      <w:r>
        <w:rPr>
          <w:rFonts w:hint="cs"/>
          <w:rtl/>
        </w:rPr>
        <w:t>משטפת</w:t>
      </w:r>
      <w:proofErr w:type="spellEnd"/>
      <w:r>
        <w:rPr>
          <w:rFonts w:hint="cs"/>
          <w:rtl/>
        </w:rPr>
        <w:t xml:space="preserve"> מים</w:t>
      </w:r>
    </w:p>
    <w:p w:rsidR="00F42E3A" w:rsidRDefault="00F42E3A" w:rsidP="00F42E3A">
      <w:pPr>
        <w:pStyle w:val="a5"/>
        <w:numPr>
          <w:ilvl w:val="0"/>
          <w:numId w:val="2"/>
        </w:numPr>
        <w:bidi/>
      </w:pPr>
      <w:proofErr w:type="spellStart"/>
      <w:r>
        <w:rPr>
          <w:rFonts w:hint="cs"/>
          <w:rtl/>
        </w:rPr>
        <w:t>ארלנמייר</w:t>
      </w:r>
      <w:proofErr w:type="spellEnd"/>
      <w:r>
        <w:rPr>
          <w:rFonts w:hint="cs"/>
          <w:rtl/>
        </w:rPr>
        <w:t xml:space="preserve"> 123 מ"ל</w:t>
      </w:r>
    </w:p>
    <w:p w:rsidR="00F42E3A" w:rsidRDefault="00F42E3A" w:rsidP="00F42E3A">
      <w:pPr>
        <w:pStyle w:val="a5"/>
        <w:numPr>
          <w:ilvl w:val="0"/>
          <w:numId w:val="2"/>
        </w:numPr>
        <w:bidi/>
      </w:pPr>
      <w:r>
        <w:rPr>
          <w:rFonts w:hint="cs"/>
          <w:rtl/>
        </w:rPr>
        <w:t>משורה 50 מ"ל</w:t>
      </w:r>
    </w:p>
    <w:p w:rsidR="00F42E3A" w:rsidRDefault="00F42E3A" w:rsidP="00F42E3A">
      <w:pPr>
        <w:pStyle w:val="a5"/>
        <w:numPr>
          <w:ilvl w:val="0"/>
          <w:numId w:val="2"/>
        </w:numPr>
        <w:bidi/>
      </w:pPr>
      <w:r>
        <w:rPr>
          <w:rFonts w:hint="cs"/>
          <w:rtl/>
        </w:rPr>
        <w:t>כותש ענבים</w:t>
      </w:r>
    </w:p>
    <w:p w:rsidR="00F42E3A" w:rsidRDefault="00F42E3A" w:rsidP="00F42E3A">
      <w:pPr>
        <w:pStyle w:val="a5"/>
        <w:numPr>
          <w:ilvl w:val="0"/>
          <w:numId w:val="2"/>
        </w:numPr>
        <w:bidi/>
      </w:pPr>
      <w:r>
        <w:rPr>
          <w:rFonts w:hint="cs"/>
          <w:rtl/>
        </w:rPr>
        <w:t>כפיות ספטולה</w:t>
      </w:r>
    </w:p>
    <w:p w:rsidR="00F42E3A" w:rsidRDefault="00F42E3A" w:rsidP="00F42E3A">
      <w:pPr>
        <w:pStyle w:val="a5"/>
        <w:numPr>
          <w:ilvl w:val="0"/>
          <w:numId w:val="2"/>
        </w:numPr>
        <w:bidi/>
      </w:pPr>
      <w:r>
        <w:rPr>
          <w:rFonts w:hint="cs"/>
          <w:rtl/>
        </w:rPr>
        <w:t>פיפטת פסטר חד פעמית</w:t>
      </w:r>
    </w:p>
    <w:p w:rsidR="00F42E3A" w:rsidRDefault="00F42E3A" w:rsidP="00F42E3A">
      <w:pPr>
        <w:pStyle w:val="a5"/>
        <w:numPr>
          <w:ilvl w:val="0"/>
          <w:numId w:val="2"/>
        </w:numPr>
        <w:bidi/>
      </w:pPr>
      <w:r>
        <w:rPr>
          <w:rFonts w:hint="cs"/>
          <w:rtl/>
        </w:rPr>
        <w:t xml:space="preserve">נייר </w:t>
      </w:r>
      <w:r>
        <w:rPr>
          <w:rFonts w:hint="cs"/>
        </w:rPr>
        <w:t>PH</w:t>
      </w:r>
    </w:p>
    <w:p w:rsidR="00F42E3A" w:rsidRDefault="00F42E3A" w:rsidP="00F42E3A">
      <w:pPr>
        <w:pStyle w:val="a5"/>
        <w:numPr>
          <w:ilvl w:val="0"/>
          <w:numId w:val="2"/>
        </w:numPr>
        <w:bidi/>
      </w:pPr>
      <w:proofErr w:type="spellStart"/>
      <w:r>
        <w:rPr>
          <w:rFonts w:hint="cs"/>
          <w:rtl/>
        </w:rPr>
        <w:t>רפרקטומטר</w:t>
      </w:r>
      <w:proofErr w:type="spellEnd"/>
    </w:p>
    <w:p w:rsidR="00F42E3A" w:rsidRDefault="00F42E3A" w:rsidP="00F42E3A">
      <w:pPr>
        <w:pStyle w:val="a5"/>
        <w:numPr>
          <w:ilvl w:val="0"/>
          <w:numId w:val="2"/>
        </w:numPr>
        <w:bidi/>
      </w:pPr>
      <w:r>
        <w:rPr>
          <w:rFonts w:hint="cs"/>
          <w:rtl/>
        </w:rPr>
        <w:t>מד לחץ</w:t>
      </w:r>
    </w:p>
    <w:p w:rsidR="00F42E3A" w:rsidRDefault="00F42E3A" w:rsidP="00F42E3A">
      <w:pPr>
        <w:pStyle w:val="a5"/>
        <w:numPr>
          <w:ilvl w:val="0"/>
          <w:numId w:val="2"/>
        </w:numPr>
        <w:bidi/>
      </w:pPr>
      <w:r>
        <w:rPr>
          <w:rFonts w:hint="cs"/>
          <w:rtl/>
        </w:rPr>
        <w:t>בוחש מגנטי</w:t>
      </w:r>
    </w:p>
    <w:p w:rsidR="00F42E3A" w:rsidRDefault="00F42E3A" w:rsidP="00F42E3A">
      <w:pPr>
        <w:pStyle w:val="a5"/>
        <w:numPr>
          <w:ilvl w:val="0"/>
          <w:numId w:val="2"/>
        </w:numPr>
        <w:bidi/>
      </w:pPr>
      <w:r>
        <w:rPr>
          <w:rFonts w:hint="cs"/>
          <w:rtl/>
        </w:rPr>
        <w:t>סטופר</w:t>
      </w:r>
    </w:p>
    <w:p w:rsidR="00F42E3A" w:rsidRDefault="00F42E3A" w:rsidP="00F42E3A">
      <w:pPr>
        <w:pStyle w:val="a5"/>
        <w:numPr>
          <w:ilvl w:val="0"/>
          <w:numId w:val="2"/>
        </w:numPr>
        <w:bidi/>
      </w:pPr>
      <w:r>
        <w:rPr>
          <w:rFonts w:hint="cs"/>
          <w:rtl/>
        </w:rPr>
        <w:t>מד טמפרטורה</w:t>
      </w:r>
    </w:p>
    <w:p w:rsidR="00F42E3A" w:rsidRDefault="00F42E3A" w:rsidP="00F42E3A">
      <w:pPr>
        <w:bidi/>
        <w:rPr>
          <w:rtl/>
        </w:rPr>
      </w:pPr>
    </w:p>
    <w:p w:rsidR="00F42E3A" w:rsidRDefault="00F42E3A" w:rsidP="00F42E3A">
      <w:pPr>
        <w:bidi/>
        <w:rPr>
          <w:rtl/>
        </w:rPr>
      </w:pPr>
    </w:p>
    <w:p w:rsidR="00F42E3A" w:rsidRDefault="00F42E3A" w:rsidP="00F42E3A">
      <w:pPr>
        <w:bidi/>
        <w:rPr>
          <w:rtl/>
        </w:rPr>
      </w:pPr>
    </w:p>
    <w:p w:rsidR="00F42E3A" w:rsidRDefault="00F42E3A" w:rsidP="00F42E3A">
      <w:pPr>
        <w:bidi/>
        <w:rPr>
          <w:rtl/>
        </w:rPr>
      </w:pPr>
    </w:p>
    <w:p w:rsidR="00F42E3A" w:rsidRDefault="00F42E3A" w:rsidP="00F42E3A">
      <w:pPr>
        <w:bidi/>
        <w:rPr>
          <w:rtl/>
        </w:rPr>
      </w:pPr>
    </w:p>
    <w:p w:rsidR="00F42E3A" w:rsidRDefault="00F42E3A" w:rsidP="00F42E3A">
      <w:pPr>
        <w:bidi/>
        <w:rPr>
          <w:rtl/>
        </w:rPr>
      </w:pPr>
    </w:p>
    <w:p w:rsidR="00F42E3A" w:rsidRDefault="00F42E3A" w:rsidP="00F42E3A">
      <w:pPr>
        <w:bidi/>
        <w:rPr>
          <w:rtl/>
        </w:rPr>
      </w:pPr>
    </w:p>
    <w:p w:rsidR="00F42E3A" w:rsidRDefault="00F42E3A" w:rsidP="00F42E3A">
      <w:pPr>
        <w:bidi/>
        <w:rPr>
          <w:rtl/>
        </w:rPr>
      </w:pPr>
    </w:p>
    <w:p w:rsidR="00F42E3A" w:rsidRDefault="00F42E3A" w:rsidP="00F42E3A">
      <w:pPr>
        <w:bidi/>
        <w:rPr>
          <w:rtl/>
        </w:rPr>
      </w:pPr>
    </w:p>
    <w:p w:rsidR="00F42E3A" w:rsidRDefault="00F42E3A" w:rsidP="00F42E3A">
      <w:pPr>
        <w:bidi/>
        <w:rPr>
          <w:rtl/>
        </w:rPr>
      </w:pPr>
    </w:p>
    <w:p w:rsidR="00F42E3A" w:rsidRDefault="00F42E3A" w:rsidP="00F42E3A">
      <w:pPr>
        <w:bidi/>
        <w:rPr>
          <w:rtl/>
        </w:rPr>
      </w:pPr>
    </w:p>
    <w:p w:rsidR="00F42E3A" w:rsidRPr="00E6654E" w:rsidRDefault="00F42E3A" w:rsidP="00F42E3A">
      <w:pPr>
        <w:bidi/>
        <w:rPr>
          <w:b/>
          <w:bCs/>
          <w:u w:val="single"/>
          <w:rtl/>
        </w:rPr>
      </w:pPr>
      <w:r w:rsidRPr="00E6654E">
        <w:rPr>
          <w:rFonts w:hint="cs"/>
          <w:b/>
          <w:bCs/>
          <w:u w:val="single"/>
          <w:rtl/>
        </w:rPr>
        <w:lastRenderedPageBreak/>
        <w:t>מהלך הע</w:t>
      </w:r>
      <w:bookmarkStart w:id="0" w:name="_GoBack"/>
      <w:bookmarkEnd w:id="0"/>
      <w:r w:rsidRPr="00E6654E">
        <w:rPr>
          <w:rFonts w:hint="cs"/>
          <w:b/>
          <w:bCs/>
          <w:u w:val="single"/>
          <w:rtl/>
        </w:rPr>
        <w:t>בודה:</w:t>
      </w:r>
    </w:p>
    <w:p w:rsidR="00F42E3A" w:rsidRDefault="00F42E3A" w:rsidP="00F42E3A">
      <w:pPr>
        <w:bidi/>
        <w:rPr>
          <w:rtl/>
        </w:rPr>
      </w:pPr>
      <w:r>
        <w:rPr>
          <w:rFonts w:hint="cs"/>
          <w:rtl/>
        </w:rPr>
        <w:t>במהלך ניסויים רשמו תצפיות מגוונות ומפורטות</w:t>
      </w:r>
    </w:p>
    <w:p w:rsidR="00F42E3A" w:rsidRDefault="00F42E3A" w:rsidP="00F42E3A">
      <w:pPr>
        <w:pStyle w:val="a5"/>
        <w:numPr>
          <w:ilvl w:val="0"/>
          <w:numId w:val="3"/>
        </w:numPr>
        <w:bidi/>
      </w:pPr>
      <w:r>
        <w:rPr>
          <w:rFonts w:hint="cs"/>
          <w:rtl/>
        </w:rPr>
        <w:t>רסקו היטב את הענבים שקיבלתם בעזרת הכותש החשמלי. הקפידו לכסות את הכוס בנייר מגבת במהלך הריסוק.</w:t>
      </w:r>
    </w:p>
    <w:p w:rsidR="00F42E3A" w:rsidRDefault="00F42E3A" w:rsidP="00F42E3A">
      <w:pPr>
        <w:pStyle w:val="a5"/>
        <w:numPr>
          <w:ilvl w:val="0"/>
          <w:numId w:val="3"/>
        </w:numPr>
        <w:bidi/>
      </w:pPr>
      <w:r>
        <w:rPr>
          <w:rFonts w:hint="cs"/>
          <w:rtl/>
        </w:rPr>
        <w:t xml:space="preserve">בעזרת פיפטת </w:t>
      </w:r>
      <w:proofErr w:type="spellStart"/>
      <w:r>
        <w:rPr>
          <w:rFonts w:hint="cs"/>
          <w:rtl/>
        </w:rPr>
        <w:t>הפסטר</w:t>
      </w:r>
      <w:proofErr w:type="spellEnd"/>
      <w:r>
        <w:rPr>
          <w:rFonts w:hint="cs"/>
          <w:rtl/>
        </w:rPr>
        <w:t xml:space="preserve"> טפטפו מעט מהתירוש על נייר </w:t>
      </w:r>
      <w:r>
        <w:rPr>
          <w:rFonts w:hint="cs"/>
        </w:rPr>
        <w:t>PH</w:t>
      </w:r>
      <w:r>
        <w:rPr>
          <w:rFonts w:hint="cs"/>
          <w:rtl/>
        </w:rPr>
        <w:t xml:space="preserve"> ורשמו לפניכם את ה-</w:t>
      </w:r>
      <w:r>
        <w:rPr>
          <w:rFonts w:hint="cs"/>
        </w:rPr>
        <w:t>PH</w:t>
      </w:r>
      <w:r>
        <w:rPr>
          <w:rFonts w:hint="cs"/>
          <w:rtl/>
        </w:rPr>
        <w:t xml:space="preserve">. </w:t>
      </w:r>
    </w:p>
    <w:p w:rsidR="00F42E3A" w:rsidRDefault="00F42E3A" w:rsidP="00F42E3A">
      <w:pPr>
        <w:pStyle w:val="a5"/>
        <w:bidi/>
        <w:rPr>
          <w:rtl/>
        </w:rPr>
      </w:pPr>
      <w:r>
        <w:rPr>
          <w:rFonts w:hint="cs"/>
        </w:rPr>
        <w:t>PH</w:t>
      </w:r>
      <w:r>
        <w:rPr>
          <w:rFonts w:hint="cs"/>
          <w:rtl/>
        </w:rPr>
        <w:t>= 0.4 תצפית: שינוי מצבע בהיר לכהה</w:t>
      </w:r>
    </w:p>
    <w:p w:rsidR="00F42E3A" w:rsidRDefault="00F42E3A" w:rsidP="00F42E3A">
      <w:pPr>
        <w:pStyle w:val="a5"/>
        <w:numPr>
          <w:ilvl w:val="0"/>
          <w:numId w:val="3"/>
        </w:numPr>
        <w:bidi/>
      </w:pPr>
      <w:r>
        <w:rPr>
          <w:rFonts w:hint="cs"/>
          <w:rtl/>
        </w:rPr>
        <w:t xml:space="preserve">מדדו את אחוז הסוכר על ידי שימוש </w:t>
      </w:r>
      <w:proofErr w:type="spellStart"/>
      <w:r>
        <w:rPr>
          <w:rFonts w:hint="cs"/>
          <w:rtl/>
        </w:rPr>
        <w:t>ברפרקטומטר</w:t>
      </w:r>
      <w:proofErr w:type="spellEnd"/>
      <w:r>
        <w:rPr>
          <w:rFonts w:hint="cs"/>
          <w:rtl/>
        </w:rPr>
        <w:t>. אחוז הסוכר: 23 . תצפית: השינוי החל בין הצבע הלבן לכחול  ב- 23% .</w:t>
      </w:r>
    </w:p>
    <w:p w:rsidR="00F42E3A" w:rsidRDefault="00200236" w:rsidP="00F42E3A">
      <w:pPr>
        <w:pStyle w:val="a5"/>
        <w:numPr>
          <w:ilvl w:val="0"/>
          <w:numId w:val="3"/>
        </w:numPr>
        <w:bidi/>
      </w:pPr>
      <w:r>
        <w:rPr>
          <w:rFonts w:hint="cs"/>
          <w:rtl/>
        </w:rPr>
        <w:t xml:space="preserve">פתחו במחשב את תכנית </w:t>
      </w:r>
      <w:r>
        <w:rPr>
          <w:rFonts w:hint="cs"/>
        </w:rPr>
        <w:t>M</w:t>
      </w:r>
      <w:r>
        <w:t xml:space="preserve">ulti Lab </w:t>
      </w:r>
      <w:r>
        <w:rPr>
          <w:rFonts w:hint="cs"/>
          <w:rtl/>
        </w:rPr>
        <w:t xml:space="preserve"> לפי הוראת המדריך.</w:t>
      </w:r>
    </w:p>
    <w:p w:rsidR="00200236" w:rsidRDefault="00200236" w:rsidP="00200236">
      <w:pPr>
        <w:pStyle w:val="a5"/>
        <w:numPr>
          <w:ilvl w:val="0"/>
          <w:numId w:val="3"/>
        </w:numPr>
        <w:bidi/>
      </w:pPr>
      <w:r>
        <w:rPr>
          <w:rFonts w:hint="cs"/>
          <w:rtl/>
        </w:rPr>
        <w:t xml:space="preserve">הכניסו </w:t>
      </w:r>
      <w:proofErr w:type="spellStart"/>
      <w:r>
        <w:rPr>
          <w:rFonts w:hint="cs"/>
          <w:rtl/>
        </w:rPr>
        <w:t>לארלנמייר</w:t>
      </w:r>
      <w:proofErr w:type="spellEnd"/>
      <w:r>
        <w:rPr>
          <w:rFonts w:hint="cs"/>
          <w:rtl/>
        </w:rPr>
        <w:t xml:space="preserve"> את השמרים</w:t>
      </w:r>
    </w:p>
    <w:p w:rsidR="00200236" w:rsidRDefault="00200236" w:rsidP="00200236">
      <w:pPr>
        <w:pStyle w:val="a5"/>
        <w:numPr>
          <w:ilvl w:val="0"/>
          <w:numId w:val="3"/>
        </w:numPr>
        <w:bidi/>
      </w:pPr>
      <w:r>
        <w:rPr>
          <w:rFonts w:hint="cs"/>
          <w:rtl/>
        </w:rPr>
        <w:t xml:space="preserve">מדדו במשור 20 מ"ל בטמפ' 40-45 מעלות צלזיוס, ע"י ערבוב מים </w:t>
      </w:r>
      <w:proofErr w:type="spellStart"/>
      <w:r>
        <w:rPr>
          <w:rFonts w:hint="cs"/>
          <w:rtl/>
        </w:rPr>
        <w:t>מהמשטפת</w:t>
      </w:r>
      <w:proofErr w:type="spellEnd"/>
      <w:r>
        <w:rPr>
          <w:rFonts w:hint="cs"/>
          <w:rtl/>
        </w:rPr>
        <w:t xml:space="preserve"> עם מים מהקומקום.</w:t>
      </w:r>
    </w:p>
    <w:p w:rsidR="00200236" w:rsidRDefault="00200236" w:rsidP="00200236">
      <w:pPr>
        <w:pStyle w:val="a5"/>
        <w:numPr>
          <w:ilvl w:val="0"/>
          <w:numId w:val="3"/>
        </w:numPr>
        <w:bidi/>
      </w:pPr>
      <w:r>
        <w:rPr>
          <w:rFonts w:hint="cs"/>
          <w:rtl/>
        </w:rPr>
        <w:t xml:space="preserve">הכניסו מגנט לתוך </w:t>
      </w:r>
      <w:proofErr w:type="spellStart"/>
      <w:r>
        <w:rPr>
          <w:rFonts w:hint="cs"/>
          <w:rtl/>
        </w:rPr>
        <w:t>הארלנמייר</w:t>
      </w:r>
      <w:proofErr w:type="spellEnd"/>
      <w:r>
        <w:rPr>
          <w:rFonts w:hint="cs"/>
          <w:rtl/>
        </w:rPr>
        <w:t xml:space="preserve"> והניחו עם הבוחש המגנטי.</w:t>
      </w:r>
    </w:p>
    <w:p w:rsidR="00200236" w:rsidRDefault="00200236" w:rsidP="00200236">
      <w:pPr>
        <w:pStyle w:val="a5"/>
        <w:numPr>
          <w:ilvl w:val="0"/>
          <w:numId w:val="3"/>
        </w:numPr>
        <w:bidi/>
      </w:pPr>
      <w:r>
        <w:rPr>
          <w:rFonts w:hint="cs"/>
          <w:rtl/>
        </w:rPr>
        <w:t xml:space="preserve">הוסיפו את המים </w:t>
      </w:r>
      <w:proofErr w:type="spellStart"/>
      <w:r>
        <w:rPr>
          <w:rFonts w:hint="cs"/>
          <w:rtl/>
        </w:rPr>
        <w:t>לארלנמייר</w:t>
      </w:r>
      <w:proofErr w:type="spellEnd"/>
      <w:r>
        <w:rPr>
          <w:rFonts w:hint="cs"/>
          <w:rtl/>
        </w:rPr>
        <w:t xml:space="preserve"> והפעילו את הבוחש המגנטי, עד לקבל תרחיף הומוגני.</w:t>
      </w:r>
    </w:p>
    <w:p w:rsidR="00200236" w:rsidRDefault="00200236" w:rsidP="00200236">
      <w:pPr>
        <w:pStyle w:val="a5"/>
        <w:numPr>
          <w:ilvl w:val="0"/>
          <w:numId w:val="3"/>
        </w:numPr>
        <w:bidi/>
      </w:pPr>
      <w:r>
        <w:rPr>
          <w:rFonts w:hint="cs"/>
          <w:rtl/>
        </w:rPr>
        <w:t xml:space="preserve">מדדו במשורה 20 מ"ל מהתירוש שהכנתם והוסיפו </w:t>
      </w:r>
      <w:proofErr w:type="spellStart"/>
      <w:r>
        <w:rPr>
          <w:rFonts w:hint="cs"/>
          <w:rtl/>
        </w:rPr>
        <w:t>ארלנמייר</w:t>
      </w:r>
      <w:proofErr w:type="spellEnd"/>
      <w:r>
        <w:rPr>
          <w:rFonts w:hint="cs"/>
          <w:rtl/>
        </w:rPr>
        <w:t>, המשיכו בערבוב לאורך כל הניסוי.</w:t>
      </w:r>
    </w:p>
    <w:p w:rsidR="00200236" w:rsidRDefault="00200236" w:rsidP="00200236">
      <w:pPr>
        <w:pStyle w:val="a5"/>
        <w:numPr>
          <w:ilvl w:val="0"/>
          <w:numId w:val="3"/>
        </w:numPr>
        <w:bidi/>
      </w:pPr>
      <w:r>
        <w:rPr>
          <w:rFonts w:hint="cs"/>
          <w:rtl/>
        </w:rPr>
        <w:t>רשמו את הטמפ' המדויקת- 29 מעלות צלזיוס</w:t>
      </w:r>
    </w:p>
    <w:p w:rsidR="00200236" w:rsidRDefault="00200236" w:rsidP="00200236">
      <w:pPr>
        <w:pStyle w:val="a5"/>
        <w:numPr>
          <w:ilvl w:val="0"/>
          <w:numId w:val="3"/>
        </w:numPr>
        <w:bidi/>
      </w:pPr>
      <w:r>
        <w:rPr>
          <w:rFonts w:hint="cs"/>
          <w:rtl/>
        </w:rPr>
        <w:t>סגרו את הפתח עם הפקק אליו מחובר חיישן הלחץ, ייצבו את הבקבוק.</w:t>
      </w:r>
    </w:p>
    <w:p w:rsidR="00200236" w:rsidRDefault="00200236" w:rsidP="00200236">
      <w:pPr>
        <w:pStyle w:val="a5"/>
        <w:numPr>
          <w:ilvl w:val="0"/>
          <w:numId w:val="3"/>
        </w:numPr>
        <w:bidi/>
      </w:pPr>
      <w:r>
        <w:rPr>
          <w:rFonts w:hint="cs"/>
          <w:rtl/>
        </w:rPr>
        <w:t>צפו במתרחש ורשמו תצפיות נוספות, ניתן לרשום  כל 5 דקות מהו הלחץ והוסיף תצפיות נוספות.</w:t>
      </w:r>
    </w:p>
    <w:p w:rsidR="00200236" w:rsidRPr="00200236" w:rsidRDefault="00200236" w:rsidP="00200236">
      <w:pPr>
        <w:bidi/>
        <w:rPr>
          <w:b/>
          <w:bCs/>
          <w:u w:val="single"/>
          <w:rtl/>
        </w:rPr>
      </w:pPr>
      <w:r w:rsidRPr="00200236">
        <w:rPr>
          <w:rFonts w:hint="cs"/>
          <w:b/>
          <w:bCs/>
          <w:u w:val="single"/>
          <w:rtl/>
        </w:rPr>
        <w:t>תצפיות:</w:t>
      </w:r>
    </w:p>
    <w:p w:rsidR="00200236" w:rsidRDefault="00200236" w:rsidP="00200236">
      <w:pPr>
        <w:bidi/>
        <w:rPr>
          <w:rtl/>
        </w:rPr>
      </w:pPr>
      <w:r w:rsidRPr="00200236">
        <w:rPr>
          <w:rFonts w:hint="cs"/>
          <w:b/>
          <w:bCs/>
          <w:rtl/>
        </w:rPr>
        <w:t>לפני הניסוי:</w:t>
      </w:r>
      <w:r>
        <w:rPr>
          <w:rFonts w:hint="cs"/>
          <w:rtl/>
        </w:rPr>
        <w:t xml:space="preserve"> שמרים- תמיסה צהובה של שמרים עם יין, נודף ריח של שמרים.</w:t>
      </w:r>
    </w:p>
    <w:p w:rsidR="00200236" w:rsidRDefault="00200236" w:rsidP="00200236">
      <w:pPr>
        <w:bidi/>
        <w:rPr>
          <w:rtl/>
        </w:rPr>
      </w:pPr>
      <w:r>
        <w:rPr>
          <w:rFonts w:hint="cs"/>
          <w:rtl/>
        </w:rPr>
        <w:t xml:space="preserve">רסק ענבים ( תירוש) </w:t>
      </w:r>
      <w:r>
        <w:rPr>
          <w:rtl/>
        </w:rPr>
        <w:t>–</w:t>
      </w:r>
      <w:r>
        <w:rPr>
          <w:rFonts w:hint="cs"/>
          <w:rtl/>
        </w:rPr>
        <w:t xml:space="preserve"> צבע אדום כהה וריח מתוק חמוץ.</w:t>
      </w:r>
    </w:p>
    <w:p w:rsidR="00200236" w:rsidRDefault="00200236" w:rsidP="00200236">
      <w:pPr>
        <w:bidi/>
        <w:rPr>
          <w:rtl/>
        </w:rPr>
      </w:pPr>
      <w:r w:rsidRPr="00200236">
        <w:rPr>
          <w:rFonts w:hint="cs"/>
          <w:b/>
          <w:bCs/>
          <w:rtl/>
        </w:rPr>
        <w:t>בזמן הניסוי:</w:t>
      </w:r>
      <w:r>
        <w:rPr>
          <w:rFonts w:hint="cs"/>
          <w:rtl/>
        </w:rPr>
        <w:t xml:space="preserve"> כתוצאה מערבוב הענבים והשמרים התקבלה תמיסה אדמדמה מד הלחץ עלה בהדרגה, הופיעו בועות בתמיסה.</w:t>
      </w:r>
    </w:p>
    <w:p w:rsidR="00200236" w:rsidRDefault="00200236" w:rsidP="00200236">
      <w:pPr>
        <w:bidi/>
        <w:rPr>
          <w:rtl/>
        </w:rPr>
      </w:pPr>
      <w:r w:rsidRPr="00200236">
        <w:rPr>
          <w:rFonts w:hint="cs"/>
          <w:b/>
          <w:bCs/>
          <w:rtl/>
        </w:rPr>
        <w:t>אחרי הניסוי</w:t>
      </w:r>
      <w:r>
        <w:rPr>
          <w:rFonts w:hint="cs"/>
          <w:rtl/>
        </w:rPr>
        <w:t>: הופיעו מעט בועות, מד הלחץ לא עלה, התסיסה הסתיימה.</w:t>
      </w:r>
    </w:p>
    <w:p w:rsidR="00200236" w:rsidRDefault="00200236" w:rsidP="00200236">
      <w:pPr>
        <w:bidi/>
        <w:rPr>
          <w:rtl/>
        </w:rPr>
      </w:pPr>
    </w:p>
    <w:p w:rsidR="00200236" w:rsidRDefault="00200236" w:rsidP="00200236">
      <w:pPr>
        <w:bidi/>
        <w:rPr>
          <w:rtl/>
        </w:rPr>
      </w:pPr>
    </w:p>
    <w:p w:rsidR="00200236" w:rsidRDefault="00200236" w:rsidP="00200236">
      <w:pPr>
        <w:bidi/>
        <w:rPr>
          <w:rtl/>
        </w:rPr>
      </w:pPr>
    </w:p>
    <w:p w:rsidR="00200236" w:rsidRDefault="00200236" w:rsidP="00200236">
      <w:pPr>
        <w:bidi/>
        <w:rPr>
          <w:rtl/>
        </w:rPr>
      </w:pPr>
    </w:p>
    <w:p w:rsidR="00200236" w:rsidRDefault="00200236" w:rsidP="00200236">
      <w:pPr>
        <w:bidi/>
        <w:rPr>
          <w:rtl/>
        </w:rPr>
      </w:pPr>
    </w:p>
    <w:p w:rsidR="00200236" w:rsidRDefault="00200236" w:rsidP="00200236">
      <w:pPr>
        <w:bidi/>
        <w:rPr>
          <w:rtl/>
        </w:rPr>
      </w:pPr>
    </w:p>
    <w:p w:rsidR="00200236" w:rsidRDefault="00200236" w:rsidP="00200236">
      <w:pPr>
        <w:bidi/>
        <w:rPr>
          <w:rtl/>
        </w:rPr>
      </w:pPr>
    </w:p>
    <w:p w:rsidR="00200236" w:rsidRDefault="00200236" w:rsidP="00200236">
      <w:pPr>
        <w:bidi/>
        <w:rPr>
          <w:rtl/>
        </w:rPr>
      </w:pPr>
    </w:p>
    <w:p w:rsidR="00200236" w:rsidRDefault="00200236" w:rsidP="00200236">
      <w:pPr>
        <w:bidi/>
        <w:rPr>
          <w:rtl/>
        </w:rPr>
      </w:pPr>
    </w:p>
    <w:p w:rsidR="00E6654E" w:rsidRPr="00E6654E" w:rsidRDefault="00E6654E" w:rsidP="00E6654E">
      <w:pPr>
        <w:bidi/>
        <w:rPr>
          <w:b/>
          <w:bCs/>
          <w:u w:val="single"/>
          <w:rtl/>
        </w:rPr>
      </w:pPr>
      <w:r w:rsidRPr="00E6654E">
        <w:rPr>
          <w:rFonts w:hint="cs"/>
          <w:b/>
          <w:bCs/>
          <w:u w:val="single"/>
          <w:rtl/>
        </w:rPr>
        <w:lastRenderedPageBreak/>
        <w:t>טבלת תוצאות: השפעת זמן התסיסה על לחץ בכלי התגובה</w:t>
      </w:r>
    </w:p>
    <w:tbl>
      <w:tblPr>
        <w:tblStyle w:val="a6"/>
        <w:bidiVisual/>
        <w:tblW w:w="9645" w:type="dxa"/>
        <w:tblLook w:val="04A0" w:firstRow="1" w:lastRow="0" w:firstColumn="1" w:lastColumn="0" w:noHBand="0" w:noVBand="1"/>
      </w:tblPr>
      <w:tblGrid>
        <w:gridCol w:w="3116"/>
        <w:gridCol w:w="3117"/>
        <w:gridCol w:w="3412"/>
      </w:tblGrid>
      <w:tr w:rsidR="00C472DA" w:rsidTr="00C472DA">
        <w:tc>
          <w:tcPr>
            <w:tcW w:w="3116" w:type="dxa"/>
          </w:tcPr>
          <w:p w:rsidR="00C472DA" w:rsidRDefault="00C472DA" w:rsidP="00E6654E">
            <w:pPr>
              <w:bidi/>
              <w:rPr>
                <w:rtl/>
              </w:rPr>
            </w:pPr>
            <w:r>
              <w:rPr>
                <w:rFonts w:hint="cs"/>
                <w:rtl/>
              </w:rPr>
              <w:t>זמן</w:t>
            </w:r>
          </w:p>
        </w:tc>
        <w:tc>
          <w:tcPr>
            <w:tcW w:w="3117" w:type="dxa"/>
          </w:tcPr>
          <w:p w:rsidR="00C472DA" w:rsidRDefault="00C472DA" w:rsidP="00E6654E">
            <w:pPr>
              <w:bidi/>
              <w:rPr>
                <w:rtl/>
              </w:rPr>
            </w:pPr>
            <w:r>
              <w:rPr>
                <w:rFonts w:hint="cs"/>
                <w:rtl/>
              </w:rPr>
              <w:t>לחץ מדוד</w:t>
            </w:r>
          </w:p>
        </w:tc>
        <w:tc>
          <w:tcPr>
            <w:tcW w:w="3412" w:type="dxa"/>
          </w:tcPr>
          <w:p w:rsidR="00C472DA" w:rsidRDefault="00C472DA" w:rsidP="00E6654E">
            <w:pPr>
              <w:bidi/>
              <w:rPr>
                <w:rtl/>
              </w:rPr>
            </w:pPr>
            <w:r>
              <w:rPr>
                <w:rFonts w:hint="cs"/>
                <w:rtl/>
              </w:rPr>
              <w:t>תצפית</w:t>
            </w:r>
          </w:p>
        </w:tc>
      </w:tr>
      <w:tr w:rsidR="00C472DA" w:rsidTr="00C472DA">
        <w:tc>
          <w:tcPr>
            <w:tcW w:w="3116" w:type="dxa"/>
          </w:tcPr>
          <w:p w:rsidR="00C472DA" w:rsidRDefault="00C472DA" w:rsidP="00E6654E">
            <w:pPr>
              <w:bidi/>
              <w:rPr>
                <w:rtl/>
              </w:rPr>
            </w:pPr>
            <w:r>
              <w:rPr>
                <w:rFonts w:hint="cs"/>
                <w:rtl/>
              </w:rPr>
              <w:t>12:40</w:t>
            </w:r>
          </w:p>
        </w:tc>
        <w:tc>
          <w:tcPr>
            <w:tcW w:w="3117" w:type="dxa"/>
          </w:tcPr>
          <w:p w:rsidR="00C472DA" w:rsidRDefault="00C472DA" w:rsidP="00E6654E">
            <w:pPr>
              <w:bidi/>
              <w:rPr>
                <w:rtl/>
              </w:rPr>
            </w:pPr>
            <w:r>
              <w:rPr>
                <w:rFonts w:hint="cs"/>
                <w:rtl/>
              </w:rPr>
              <w:t>20</w:t>
            </w:r>
          </w:p>
        </w:tc>
        <w:tc>
          <w:tcPr>
            <w:tcW w:w="3412" w:type="dxa"/>
          </w:tcPr>
          <w:p w:rsidR="00C472DA" w:rsidRDefault="00C472DA" w:rsidP="00E6654E">
            <w:pPr>
              <w:bidi/>
              <w:rPr>
                <w:rtl/>
              </w:rPr>
            </w:pPr>
            <w:r>
              <w:rPr>
                <w:rFonts w:hint="cs"/>
                <w:rtl/>
              </w:rPr>
              <w:t>מתערבב</w:t>
            </w:r>
          </w:p>
        </w:tc>
      </w:tr>
      <w:tr w:rsidR="00C472DA" w:rsidTr="00C472DA">
        <w:tc>
          <w:tcPr>
            <w:tcW w:w="3116" w:type="dxa"/>
          </w:tcPr>
          <w:p w:rsidR="00C472DA" w:rsidRDefault="00C472DA" w:rsidP="00E6654E">
            <w:pPr>
              <w:bidi/>
              <w:rPr>
                <w:rtl/>
              </w:rPr>
            </w:pPr>
            <w:r>
              <w:rPr>
                <w:rFonts w:hint="cs"/>
                <w:rtl/>
              </w:rPr>
              <w:t>12:45</w:t>
            </w:r>
          </w:p>
        </w:tc>
        <w:tc>
          <w:tcPr>
            <w:tcW w:w="3117" w:type="dxa"/>
          </w:tcPr>
          <w:p w:rsidR="00C472DA" w:rsidRDefault="00C472DA" w:rsidP="00E6654E">
            <w:pPr>
              <w:bidi/>
              <w:rPr>
                <w:rtl/>
              </w:rPr>
            </w:pPr>
            <w:r>
              <w:rPr>
                <w:rFonts w:hint="cs"/>
                <w:rtl/>
              </w:rPr>
              <w:t>62</w:t>
            </w:r>
          </w:p>
        </w:tc>
        <w:tc>
          <w:tcPr>
            <w:tcW w:w="3412" w:type="dxa"/>
          </w:tcPr>
          <w:p w:rsidR="00C472DA" w:rsidRDefault="00C472DA" w:rsidP="00E6654E">
            <w:pPr>
              <w:bidi/>
              <w:rPr>
                <w:rtl/>
              </w:rPr>
            </w:pPr>
            <w:r>
              <w:rPr>
                <w:rFonts w:hint="cs"/>
                <w:rtl/>
              </w:rPr>
              <w:t>נהיה יותר סגול</w:t>
            </w:r>
          </w:p>
        </w:tc>
      </w:tr>
      <w:tr w:rsidR="00C472DA" w:rsidTr="00C472DA">
        <w:tc>
          <w:tcPr>
            <w:tcW w:w="3116" w:type="dxa"/>
          </w:tcPr>
          <w:p w:rsidR="00C472DA" w:rsidRDefault="00C472DA" w:rsidP="00E6654E">
            <w:pPr>
              <w:bidi/>
              <w:rPr>
                <w:rtl/>
              </w:rPr>
            </w:pPr>
            <w:r>
              <w:t>12:50</w:t>
            </w:r>
          </w:p>
        </w:tc>
        <w:tc>
          <w:tcPr>
            <w:tcW w:w="3117" w:type="dxa"/>
          </w:tcPr>
          <w:p w:rsidR="00C472DA" w:rsidRDefault="00C472DA" w:rsidP="00E6654E">
            <w:pPr>
              <w:bidi/>
              <w:rPr>
                <w:rtl/>
              </w:rPr>
            </w:pPr>
            <w:r>
              <w:rPr>
                <w:rFonts w:hint="cs"/>
                <w:rtl/>
              </w:rPr>
              <w:t>140</w:t>
            </w:r>
          </w:p>
        </w:tc>
        <w:tc>
          <w:tcPr>
            <w:tcW w:w="3412" w:type="dxa"/>
          </w:tcPr>
          <w:p w:rsidR="00C472DA" w:rsidRDefault="00C472DA" w:rsidP="00E6654E">
            <w:pPr>
              <w:bidi/>
              <w:rPr>
                <w:rtl/>
              </w:rPr>
            </w:pPr>
            <w:r>
              <w:rPr>
                <w:rFonts w:hint="cs"/>
                <w:rtl/>
              </w:rPr>
              <w:t>נהיה יותר נוזלי</w:t>
            </w:r>
          </w:p>
        </w:tc>
      </w:tr>
      <w:tr w:rsidR="00C472DA" w:rsidTr="00C472DA">
        <w:tc>
          <w:tcPr>
            <w:tcW w:w="3116" w:type="dxa"/>
          </w:tcPr>
          <w:p w:rsidR="00C472DA" w:rsidRDefault="00C472DA" w:rsidP="00E6654E">
            <w:pPr>
              <w:bidi/>
              <w:rPr>
                <w:rtl/>
              </w:rPr>
            </w:pPr>
            <w:r>
              <w:rPr>
                <w:rFonts w:hint="cs"/>
                <w:rtl/>
              </w:rPr>
              <w:t>12:55</w:t>
            </w:r>
          </w:p>
        </w:tc>
        <w:tc>
          <w:tcPr>
            <w:tcW w:w="3117" w:type="dxa"/>
          </w:tcPr>
          <w:p w:rsidR="00C472DA" w:rsidRDefault="00C472DA" w:rsidP="00E6654E">
            <w:pPr>
              <w:bidi/>
              <w:rPr>
                <w:rtl/>
              </w:rPr>
            </w:pPr>
            <w:r>
              <w:rPr>
                <w:rFonts w:hint="cs"/>
                <w:rtl/>
              </w:rPr>
              <w:t>180</w:t>
            </w:r>
          </w:p>
        </w:tc>
        <w:tc>
          <w:tcPr>
            <w:tcW w:w="3412" w:type="dxa"/>
          </w:tcPr>
          <w:p w:rsidR="00C472DA" w:rsidRDefault="00C472DA" w:rsidP="00E6654E">
            <w:pPr>
              <w:bidi/>
              <w:rPr>
                <w:rtl/>
              </w:rPr>
            </w:pPr>
            <w:r>
              <w:rPr>
                <w:rFonts w:hint="cs"/>
                <w:rtl/>
              </w:rPr>
              <w:t>מתחילים לראות אדים על דפנות  הכלי</w:t>
            </w:r>
          </w:p>
        </w:tc>
      </w:tr>
      <w:tr w:rsidR="00C472DA" w:rsidTr="00C472DA">
        <w:tc>
          <w:tcPr>
            <w:tcW w:w="3116" w:type="dxa"/>
          </w:tcPr>
          <w:p w:rsidR="00C472DA" w:rsidRDefault="00C472DA" w:rsidP="00E6654E">
            <w:pPr>
              <w:bidi/>
              <w:rPr>
                <w:rtl/>
              </w:rPr>
            </w:pPr>
            <w:r>
              <w:rPr>
                <w:rFonts w:hint="cs"/>
                <w:rtl/>
              </w:rPr>
              <w:t>13:00</w:t>
            </w:r>
          </w:p>
        </w:tc>
        <w:tc>
          <w:tcPr>
            <w:tcW w:w="3117" w:type="dxa"/>
          </w:tcPr>
          <w:p w:rsidR="00C472DA" w:rsidRDefault="00C472DA" w:rsidP="00E6654E">
            <w:pPr>
              <w:bidi/>
              <w:rPr>
                <w:rtl/>
              </w:rPr>
            </w:pPr>
            <w:r>
              <w:rPr>
                <w:rFonts w:hint="cs"/>
                <w:rtl/>
              </w:rPr>
              <w:t>300</w:t>
            </w:r>
          </w:p>
        </w:tc>
        <w:tc>
          <w:tcPr>
            <w:tcW w:w="3412" w:type="dxa"/>
          </w:tcPr>
          <w:p w:rsidR="00C472DA" w:rsidRDefault="00C472DA" w:rsidP="00E6654E">
            <w:pPr>
              <w:bidi/>
              <w:rPr>
                <w:rtl/>
              </w:rPr>
            </w:pPr>
            <w:r>
              <w:rPr>
                <w:rFonts w:hint="cs"/>
                <w:rtl/>
              </w:rPr>
              <w:t>הפקק קפץ מהלחץ</w:t>
            </w:r>
          </w:p>
        </w:tc>
      </w:tr>
    </w:tbl>
    <w:p w:rsidR="00E6654E" w:rsidRDefault="00E6654E" w:rsidP="00E6654E">
      <w:pPr>
        <w:bidi/>
        <w:rPr>
          <w:rtl/>
        </w:rPr>
      </w:pPr>
    </w:p>
    <w:p w:rsidR="00C472DA" w:rsidRPr="0094501E" w:rsidRDefault="00C472DA" w:rsidP="00C472DA">
      <w:pPr>
        <w:bidi/>
        <w:rPr>
          <w:b/>
          <w:bCs/>
          <w:u w:val="single"/>
          <w:rtl/>
        </w:rPr>
      </w:pPr>
      <w:r w:rsidRPr="0094501E">
        <w:rPr>
          <w:rFonts w:hint="cs"/>
          <w:b/>
          <w:bCs/>
          <w:u w:val="single"/>
          <w:rtl/>
        </w:rPr>
        <w:t>פירוש התוצאות:</w:t>
      </w:r>
    </w:p>
    <w:p w:rsidR="00C472DA" w:rsidRDefault="00AA0026" w:rsidP="00C472DA">
      <w:pPr>
        <w:bidi/>
        <w:rPr>
          <w:rtl/>
        </w:rPr>
      </w:pPr>
      <w:r>
        <w:rPr>
          <w:rFonts w:hint="cs"/>
          <w:rtl/>
        </w:rPr>
        <w:t>לפי הגרף ניתן לראות שככל שמספר הדקות עולה, עולה גם מידת הלחץ בכלי</w:t>
      </w:r>
    </w:p>
    <w:p w:rsidR="00AA0026" w:rsidRDefault="00AA0026" w:rsidP="00AA0026">
      <w:pPr>
        <w:bidi/>
        <w:rPr>
          <w:rtl/>
        </w:rPr>
      </w:pPr>
    </w:p>
    <w:p w:rsidR="00C472DA" w:rsidRPr="0094501E" w:rsidRDefault="00C472DA" w:rsidP="00C472DA">
      <w:pPr>
        <w:bidi/>
        <w:rPr>
          <w:b/>
          <w:bCs/>
          <w:u w:val="single"/>
          <w:rtl/>
        </w:rPr>
      </w:pPr>
      <w:r w:rsidRPr="0094501E">
        <w:rPr>
          <w:rFonts w:hint="cs"/>
          <w:b/>
          <w:bCs/>
          <w:u w:val="single"/>
          <w:rtl/>
        </w:rPr>
        <w:t>מסקנות:</w:t>
      </w:r>
    </w:p>
    <w:p w:rsidR="00AA0026" w:rsidRDefault="00AA0026" w:rsidP="00AA0026">
      <w:pPr>
        <w:bidi/>
        <w:rPr>
          <w:rtl/>
        </w:rPr>
      </w:pPr>
      <w:r>
        <w:rPr>
          <w:rFonts w:hint="cs"/>
          <w:rtl/>
        </w:rPr>
        <w:t xml:space="preserve">כאשר הלחץ המשיך לעלות התגובה התרחשה, אולם כאשר מידת הלחץ הפסיקה לעלות הסתיימה תגובת התסיסה וכל הסוכר הפך לכוהל </w:t>
      </w:r>
      <w:proofErr w:type="spellStart"/>
      <w:r>
        <w:rPr>
          <w:rFonts w:hint="cs"/>
          <w:rtl/>
        </w:rPr>
        <w:t>אתאנול</w:t>
      </w:r>
      <w:proofErr w:type="spellEnd"/>
      <w:r>
        <w:rPr>
          <w:rFonts w:hint="cs"/>
          <w:rtl/>
        </w:rPr>
        <w:t>.</w:t>
      </w:r>
    </w:p>
    <w:p w:rsidR="00AA0026" w:rsidRDefault="00AA0026" w:rsidP="00AA0026">
      <w:pPr>
        <w:bidi/>
        <w:rPr>
          <w:rtl/>
        </w:rPr>
      </w:pPr>
      <w:r>
        <w:rPr>
          <w:rFonts w:hint="cs"/>
          <w:rtl/>
        </w:rPr>
        <w:t xml:space="preserve">תסיסה היא תהליך טבעי שיש לשער שקרה ספונטנית בימים הראשונים להכנת היין, היות וקיימים שמרים פראים על קליפות הענבים בגפן. כיום התהליך נעשה בצורה מבוקרת ע"י הוספת השמרים מזן מיוחד שמתאים לתסיסה של תירוש. התסיסה תימשך בעיקרון עד שכל הסוכר יהפוך </w:t>
      </w:r>
      <w:proofErr w:type="spellStart"/>
      <w:r>
        <w:rPr>
          <w:rFonts w:hint="cs"/>
          <w:rtl/>
        </w:rPr>
        <w:t>לאתאנול</w:t>
      </w:r>
      <w:proofErr w:type="spellEnd"/>
      <w:r>
        <w:rPr>
          <w:rFonts w:hint="cs"/>
          <w:rtl/>
        </w:rPr>
        <w:t xml:space="preserve">. ניתן לצפות את אחוז </w:t>
      </w:r>
      <w:proofErr w:type="spellStart"/>
      <w:r>
        <w:rPr>
          <w:rFonts w:hint="cs"/>
          <w:rtl/>
        </w:rPr>
        <w:t>האתאנול</w:t>
      </w:r>
      <w:proofErr w:type="spellEnd"/>
      <w:r>
        <w:rPr>
          <w:rFonts w:hint="cs"/>
          <w:rtl/>
        </w:rPr>
        <w:t xml:space="preserve"> שיתקבל מתוך אחוז הסוכר ההתחלתי.</w:t>
      </w:r>
    </w:p>
    <w:p w:rsidR="00AA0026" w:rsidRDefault="00AA0026" w:rsidP="00AA0026">
      <w:pPr>
        <w:bidi/>
        <w:rPr>
          <w:rtl/>
        </w:rPr>
      </w:pPr>
      <w:r>
        <w:rPr>
          <w:rFonts w:hint="cs"/>
          <w:rtl/>
        </w:rPr>
        <w:t>בני</w:t>
      </w:r>
      <w:r w:rsidR="008D0CB5">
        <w:rPr>
          <w:rFonts w:hint="cs"/>
          <w:rtl/>
        </w:rPr>
        <w:t xml:space="preserve">סוי שאנו ביצענו התרחשה תגובת תסיסה. השמרים הגיבו עם סוכר הענבים וכתוצאה מכך נוצר כוהל- </w:t>
      </w:r>
      <w:proofErr w:type="spellStart"/>
      <w:r w:rsidR="008D0CB5">
        <w:rPr>
          <w:rFonts w:hint="cs"/>
          <w:rtl/>
        </w:rPr>
        <w:t>אתאנול</w:t>
      </w:r>
      <w:proofErr w:type="spellEnd"/>
      <w:r w:rsidR="008D0CB5">
        <w:rPr>
          <w:rFonts w:hint="cs"/>
          <w:rtl/>
        </w:rPr>
        <w:t>, ונפלט הגז הפחמן דו חמצני. לכן, בתמיסה ראינו בועות גז ולכן מד הלחץ עלה, כי נפלט פחמן דו חמצני שהעלה את לחץ האוויר.</w:t>
      </w:r>
    </w:p>
    <w:p w:rsidR="008D0CB5" w:rsidRDefault="008D0CB5" w:rsidP="008D0CB5">
      <w:pPr>
        <w:bidi/>
        <w:rPr>
          <w:rtl/>
        </w:rPr>
      </w:pPr>
    </w:p>
    <w:p w:rsidR="008D0CB5" w:rsidRDefault="008D0CB5" w:rsidP="008D0CB5">
      <w:pPr>
        <w:bidi/>
        <w:rPr>
          <w:rtl/>
        </w:rPr>
      </w:pPr>
    </w:p>
    <w:p w:rsidR="008D0CB5" w:rsidRDefault="008D0CB5" w:rsidP="008D0CB5">
      <w:pPr>
        <w:bidi/>
        <w:rPr>
          <w:rtl/>
        </w:rPr>
      </w:pPr>
    </w:p>
    <w:p w:rsidR="008D0CB5" w:rsidRDefault="008D0CB5" w:rsidP="008D0CB5">
      <w:pPr>
        <w:bidi/>
        <w:rPr>
          <w:rtl/>
        </w:rPr>
      </w:pPr>
    </w:p>
    <w:p w:rsidR="008D0CB5" w:rsidRDefault="008D0CB5" w:rsidP="008D0CB5">
      <w:pPr>
        <w:bidi/>
        <w:rPr>
          <w:rtl/>
        </w:rPr>
      </w:pPr>
    </w:p>
    <w:p w:rsidR="008D0CB5" w:rsidRDefault="008D0CB5" w:rsidP="008D0CB5">
      <w:pPr>
        <w:bidi/>
        <w:rPr>
          <w:rtl/>
        </w:rPr>
      </w:pPr>
    </w:p>
    <w:p w:rsidR="008D0CB5" w:rsidRDefault="008D0CB5" w:rsidP="008D0CB5">
      <w:pPr>
        <w:bidi/>
        <w:rPr>
          <w:rtl/>
        </w:rPr>
      </w:pPr>
    </w:p>
    <w:p w:rsidR="008D0CB5" w:rsidRDefault="008D0CB5" w:rsidP="008D0CB5">
      <w:pPr>
        <w:bidi/>
        <w:rPr>
          <w:rtl/>
        </w:rPr>
      </w:pPr>
    </w:p>
    <w:p w:rsidR="008D0CB5" w:rsidRDefault="008D0CB5" w:rsidP="008D0CB5">
      <w:pPr>
        <w:bidi/>
        <w:rPr>
          <w:rtl/>
        </w:rPr>
      </w:pPr>
    </w:p>
    <w:p w:rsidR="008D0CB5" w:rsidRDefault="008D0CB5" w:rsidP="008D0CB5">
      <w:pPr>
        <w:bidi/>
        <w:rPr>
          <w:rtl/>
        </w:rPr>
      </w:pPr>
    </w:p>
    <w:p w:rsidR="008D0CB5" w:rsidRPr="00F42E3A" w:rsidRDefault="008D0CB5" w:rsidP="008D0CB5">
      <w:pPr>
        <w:bidi/>
        <w:rPr>
          <w:rtl/>
        </w:rPr>
      </w:pPr>
    </w:p>
    <w:p w:rsidR="00A56C9A" w:rsidRDefault="00A56C9A" w:rsidP="00F42E3A">
      <w:pPr>
        <w:bidi/>
        <w:rPr>
          <w:rtl/>
        </w:rPr>
      </w:pPr>
      <w:r w:rsidRPr="00A56C9A">
        <w:rPr>
          <w:rFonts w:hint="cs"/>
          <w:b/>
          <w:bCs/>
          <w:u w:val="single"/>
          <w:rtl/>
        </w:rPr>
        <w:lastRenderedPageBreak/>
        <w:t xml:space="preserve">שאילת  שאלות - </w:t>
      </w:r>
      <w:r>
        <w:rPr>
          <w:rFonts w:hint="cs"/>
          <w:b/>
          <w:bCs/>
          <w:u w:val="single"/>
          <w:rtl/>
        </w:rPr>
        <w:t xml:space="preserve"> </w:t>
      </w:r>
    </w:p>
    <w:p w:rsidR="00A56C9A" w:rsidRDefault="00A56C9A" w:rsidP="00A56C9A">
      <w:pPr>
        <w:bidi/>
        <w:rPr>
          <w:rtl/>
        </w:rPr>
      </w:pPr>
      <w:r>
        <w:rPr>
          <w:rFonts w:hint="cs"/>
          <w:rtl/>
        </w:rPr>
        <w:t>1.מה הקשר בין סוג הענבים לתהליך התסיסה?</w:t>
      </w:r>
    </w:p>
    <w:p w:rsidR="00A56C9A" w:rsidRDefault="00A56C9A" w:rsidP="00A56C9A">
      <w:pPr>
        <w:bidi/>
        <w:rPr>
          <w:rtl/>
        </w:rPr>
      </w:pPr>
      <w:r>
        <w:rPr>
          <w:rFonts w:hint="cs"/>
          <w:rtl/>
        </w:rPr>
        <w:t>2.מה הקשר בין הטמפרטורה</w:t>
      </w:r>
      <w:r w:rsidR="00D76C7E">
        <w:rPr>
          <w:rFonts w:hint="cs"/>
          <w:rtl/>
        </w:rPr>
        <w:t xml:space="preserve"> לקצב של </w:t>
      </w:r>
      <w:r>
        <w:rPr>
          <w:rFonts w:hint="cs"/>
          <w:rtl/>
        </w:rPr>
        <w:t>תהליך התסיסה?</w:t>
      </w:r>
    </w:p>
    <w:p w:rsidR="00A56C9A" w:rsidRDefault="00A56C9A" w:rsidP="00A56C9A">
      <w:pPr>
        <w:bidi/>
        <w:rPr>
          <w:rtl/>
        </w:rPr>
      </w:pPr>
      <w:r>
        <w:rPr>
          <w:rFonts w:hint="cs"/>
          <w:rtl/>
        </w:rPr>
        <w:t>3.מה הקשר בין סוג השמרים לתהליך התסיסה?</w:t>
      </w:r>
    </w:p>
    <w:p w:rsidR="00A56C9A" w:rsidRDefault="00D76C7E" w:rsidP="00A56C9A">
      <w:pPr>
        <w:bidi/>
        <w:rPr>
          <w:rtl/>
        </w:rPr>
      </w:pPr>
      <w:r>
        <w:rPr>
          <w:rFonts w:hint="cs"/>
          <w:rtl/>
        </w:rPr>
        <w:t xml:space="preserve">4.מה הקשר בין כמות השמרים לקצב של </w:t>
      </w:r>
      <w:r w:rsidR="00A56C9A">
        <w:rPr>
          <w:rFonts w:hint="cs"/>
          <w:rtl/>
        </w:rPr>
        <w:t>תהליך התסיסה?</w:t>
      </w:r>
    </w:p>
    <w:p w:rsidR="00A56C9A" w:rsidRDefault="00A56C9A" w:rsidP="00A56C9A">
      <w:pPr>
        <w:bidi/>
        <w:rPr>
          <w:rtl/>
        </w:rPr>
      </w:pPr>
      <w:r>
        <w:rPr>
          <w:rFonts w:hint="cs"/>
          <w:rtl/>
        </w:rPr>
        <w:t xml:space="preserve">5.מה הקשר בין הטמפרטורה לרמת ה </w:t>
      </w:r>
      <w:r>
        <w:t>PH</w:t>
      </w:r>
      <w:r>
        <w:rPr>
          <w:rFonts w:hint="cs"/>
          <w:rtl/>
        </w:rPr>
        <w:t xml:space="preserve">?  </w:t>
      </w:r>
    </w:p>
    <w:p w:rsidR="00A56C9A" w:rsidRDefault="00A56C9A" w:rsidP="00A56C9A">
      <w:pPr>
        <w:bidi/>
        <w:rPr>
          <w:rtl/>
        </w:rPr>
      </w:pPr>
      <w:r w:rsidRPr="00A56C9A">
        <w:rPr>
          <w:rFonts w:hint="cs"/>
          <w:b/>
          <w:bCs/>
          <w:u w:val="single"/>
          <w:rtl/>
        </w:rPr>
        <w:t xml:space="preserve">שאלת החקר - </w:t>
      </w:r>
      <w:r>
        <w:rPr>
          <w:rFonts w:hint="cs"/>
          <w:b/>
          <w:bCs/>
          <w:u w:val="single"/>
          <w:rtl/>
        </w:rPr>
        <w:t xml:space="preserve"> </w:t>
      </w:r>
    </w:p>
    <w:p w:rsidR="00A56C9A" w:rsidRDefault="00D76C7E" w:rsidP="00A97EEC">
      <w:pPr>
        <w:bidi/>
        <w:rPr>
          <w:rtl/>
        </w:rPr>
      </w:pPr>
      <w:r>
        <w:rPr>
          <w:rFonts w:hint="cs"/>
          <w:rtl/>
        </w:rPr>
        <w:t xml:space="preserve">כיצד משפיעה </w:t>
      </w:r>
      <w:r w:rsidR="00A97EEC">
        <w:rPr>
          <w:rFonts w:hint="cs"/>
          <w:rtl/>
        </w:rPr>
        <w:t>מסת השמרים</w:t>
      </w:r>
      <w:r>
        <w:rPr>
          <w:rFonts w:hint="cs"/>
          <w:rtl/>
        </w:rPr>
        <w:t xml:space="preserve"> על לחץ שנוצר בכלי בזמן תהליך התסיסה</w:t>
      </w:r>
    </w:p>
    <w:p w:rsidR="00A56C9A" w:rsidRDefault="00A56C9A" w:rsidP="00A56C9A">
      <w:pPr>
        <w:bidi/>
        <w:rPr>
          <w:rtl/>
        </w:rPr>
      </w:pPr>
      <w:r w:rsidRPr="00A56C9A">
        <w:rPr>
          <w:rFonts w:hint="cs"/>
          <w:b/>
          <w:bCs/>
          <w:u w:val="single"/>
          <w:rtl/>
        </w:rPr>
        <w:t xml:space="preserve">השערה </w:t>
      </w:r>
      <w:r>
        <w:rPr>
          <w:b/>
          <w:bCs/>
          <w:u w:val="single"/>
          <w:rtl/>
        </w:rPr>
        <w:t>–</w:t>
      </w:r>
      <w:r w:rsidRPr="00A56C9A">
        <w:rPr>
          <w:rFonts w:hint="cs"/>
          <w:b/>
          <w:bCs/>
          <w:u w:val="single"/>
          <w:rtl/>
        </w:rPr>
        <w:t xml:space="preserve"> </w:t>
      </w:r>
    </w:p>
    <w:p w:rsidR="004E78ED" w:rsidRDefault="004E78ED" w:rsidP="00C57485">
      <w:pPr>
        <w:bidi/>
        <w:rPr>
          <w:rtl/>
        </w:rPr>
      </w:pPr>
      <w:r>
        <w:rPr>
          <w:rFonts w:hint="cs"/>
          <w:rtl/>
        </w:rPr>
        <w:t xml:space="preserve">ההשערה שלנו היא שככל שכמות השמרים גדולה יותר, נוצר יותר </w:t>
      </w:r>
      <w:r>
        <w:t>co2</w:t>
      </w:r>
      <w:r>
        <w:rPr>
          <w:rFonts w:hint="cs"/>
          <w:rtl/>
        </w:rPr>
        <w:t xml:space="preserve"> וכך הלחץ בכלי גבוה יותר.</w:t>
      </w:r>
    </w:p>
    <w:p w:rsidR="004E78ED" w:rsidRPr="004E78ED" w:rsidRDefault="004E78ED" w:rsidP="004E78ED">
      <w:pPr>
        <w:bidi/>
        <w:rPr>
          <w:rtl/>
        </w:rPr>
      </w:pPr>
      <w:r w:rsidRPr="004E78ED">
        <w:rPr>
          <w:rFonts w:hint="cs"/>
          <w:b/>
          <w:bCs/>
          <w:u w:val="single"/>
          <w:rtl/>
        </w:rPr>
        <w:t xml:space="preserve">בסיס מדעי להשערה - </w:t>
      </w:r>
    </w:p>
    <w:p w:rsidR="00C57485" w:rsidRPr="00C57485" w:rsidRDefault="00C57485" w:rsidP="004E78ED">
      <w:pPr>
        <w:bidi/>
      </w:pPr>
      <w:r w:rsidRPr="00C57485">
        <w:rPr>
          <w:rFonts w:hint="cs"/>
          <w:rtl/>
        </w:rPr>
        <w:t xml:space="preserve">שמרים הם </w:t>
      </w:r>
      <w:hyperlink r:id="rId7" w:tooltip="פטרייה" w:history="1">
        <w:r w:rsidRPr="00C57485">
          <w:rPr>
            <w:rFonts w:hint="cs"/>
            <w:rtl/>
          </w:rPr>
          <w:t>פטריות</w:t>
        </w:r>
      </w:hyperlink>
      <w:r w:rsidRPr="00C57485">
        <w:rPr>
          <w:rFonts w:hint="cs"/>
          <w:rtl/>
        </w:rPr>
        <w:t xml:space="preserve"> </w:t>
      </w:r>
      <w:hyperlink r:id="rId8" w:tooltip="חד-תא" w:history="1">
        <w:r w:rsidRPr="00C57485">
          <w:rPr>
            <w:rFonts w:hint="cs"/>
            <w:rtl/>
          </w:rPr>
          <w:t>חד-תאיות</w:t>
        </w:r>
      </w:hyperlink>
      <w:r w:rsidRPr="00C57485">
        <w:rPr>
          <w:rFonts w:hint="cs"/>
          <w:rtl/>
        </w:rPr>
        <w:t xml:space="preserve"> </w:t>
      </w:r>
      <w:hyperlink r:id="rId9" w:tooltip="פקולטטיבי" w:history="1">
        <w:r w:rsidRPr="00C57485">
          <w:rPr>
            <w:rFonts w:hint="cs"/>
            <w:rtl/>
          </w:rPr>
          <w:t>פקולטטיביות</w:t>
        </w:r>
      </w:hyperlink>
      <w:r w:rsidRPr="00C57485">
        <w:rPr>
          <w:rFonts w:hint="cs"/>
          <w:rtl/>
        </w:rPr>
        <w:t xml:space="preserve">, כלומר פטריות שביכולתן לבצע </w:t>
      </w:r>
      <w:hyperlink r:id="rId10" w:tooltip="נשימה" w:history="1">
        <w:r w:rsidRPr="00C57485">
          <w:rPr>
            <w:rFonts w:hint="cs"/>
            <w:rtl/>
          </w:rPr>
          <w:t>נשימה</w:t>
        </w:r>
      </w:hyperlink>
      <w:r w:rsidRPr="00C57485">
        <w:rPr>
          <w:rFonts w:hint="cs"/>
          <w:rtl/>
        </w:rPr>
        <w:t xml:space="preserve"> </w:t>
      </w:r>
      <w:hyperlink r:id="rId11" w:tooltip="אווירני" w:history="1">
        <w:r w:rsidRPr="00C57485">
          <w:rPr>
            <w:rFonts w:hint="cs"/>
            <w:rtl/>
          </w:rPr>
          <w:t>אווירנית</w:t>
        </w:r>
      </w:hyperlink>
      <w:r w:rsidRPr="00C57485">
        <w:rPr>
          <w:rFonts w:hint="cs"/>
          <w:rtl/>
        </w:rPr>
        <w:t xml:space="preserve"> ו</w:t>
      </w:r>
      <w:hyperlink r:id="rId12" w:tooltip="אל-אווירני" w:history="1">
        <w:r w:rsidRPr="00C57485">
          <w:rPr>
            <w:rFonts w:hint="cs"/>
            <w:rtl/>
          </w:rPr>
          <w:t>אל-אווירנית</w:t>
        </w:r>
      </w:hyperlink>
      <w:r w:rsidRPr="00C57485">
        <w:rPr>
          <w:rFonts w:hint="cs"/>
          <w:rtl/>
        </w:rPr>
        <w:t>.</w:t>
      </w:r>
    </w:p>
    <w:p w:rsidR="00C57485" w:rsidRPr="00C57485" w:rsidRDefault="00C57485" w:rsidP="00C57485">
      <w:pPr>
        <w:bidi/>
        <w:rPr>
          <w:rtl/>
        </w:rPr>
      </w:pPr>
      <w:r w:rsidRPr="00C57485">
        <w:rPr>
          <w:rFonts w:hint="cs"/>
          <w:rtl/>
        </w:rPr>
        <w:t xml:space="preserve">מוּכרים כיום 39 סוגים שונים של שמרים, ובתוכם מאות מינים שונים. רוב תאי </w:t>
      </w:r>
      <w:proofErr w:type="spellStart"/>
      <w:r w:rsidRPr="00C57485">
        <w:rPr>
          <w:rFonts w:hint="cs"/>
          <w:rtl/>
        </w:rPr>
        <w:t>השמר</w:t>
      </w:r>
      <w:proofErr w:type="spellEnd"/>
      <w:r w:rsidRPr="00C57485">
        <w:rPr>
          <w:rFonts w:hint="cs"/>
          <w:rtl/>
        </w:rPr>
        <w:t xml:space="preserve"> משתייכים למערכת הפטריות </w:t>
      </w:r>
      <w:hyperlink r:id="rId13" w:tooltip="Ascomycota (הדף אינו קיים)" w:history="1">
        <w:r w:rsidRPr="00C57485">
          <w:rPr>
            <w:rFonts w:hint="cs"/>
          </w:rPr>
          <w:t>Ascomycota</w:t>
        </w:r>
      </w:hyperlink>
      <w:r w:rsidRPr="00C57485">
        <w:rPr>
          <w:rFonts w:hint="cs"/>
          <w:rtl/>
        </w:rPr>
        <w:t xml:space="preserve"> אך חלקם למערכת </w:t>
      </w:r>
      <w:hyperlink r:id="rId14" w:tooltip="פטריות בסיסה" w:history="1">
        <w:r w:rsidRPr="00C57485">
          <w:rPr>
            <w:rFonts w:hint="cs"/>
            <w:rtl/>
          </w:rPr>
          <w:t>פטריות הבסיסה</w:t>
        </w:r>
      </w:hyperlink>
      <w:r w:rsidRPr="00C57485">
        <w:rPr>
          <w:rFonts w:hint="cs"/>
          <w:rtl/>
        </w:rPr>
        <w:t xml:space="preserve"> (</w:t>
      </w:r>
      <w:r w:rsidRPr="00C57485">
        <w:rPr>
          <w:rFonts w:hint="cs"/>
        </w:rPr>
        <w:t>Basidiomycota</w:t>
      </w:r>
      <w:r w:rsidRPr="00C57485">
        <w:rPr>
          <w:rFonts w:hint="cs"/>
          <w:rtl/>
        </w:rPr>
        <w:t>).</w:t>
      </w:r>
    </w:p>
    <w:p w:rsidR="00C57485" w:rsidRPr="00C57485" w:rsidRDefault="00C57485" w:rsidP="00C57485">
      <w:pPr>
        <w:bidi/>
        <w:rPr>
          <w:rtl/>
        </w:rPr>
      </w:pPr>
      <w:r w:rsidRPr="00C57485">
        <w:rPr>
          <w:rFonts w:hint="cs"/>
          <w:rtl/>
        </w:rPr>
        <w:t>השמרים מפיקים את ה</w:t>
      </w:r>
      <w:hyperlink r:id="rId15" w:tooltip="אנרגיה" w:history="1">
        <w:r w:rsidRPr="00C57485">
          <w:rPr>
            <w:rFonts w:hint="cs"/>
            <w:rtl/>
          </w:rPr>
          <w:t>אנרגיה</w:t>
        </w:r>
      </w:hyperlink>
      <w:r w:rsidRPr="00C57485">
        <w:rPr>
          <w:rFonts w:hint="cs"/>
          <w:rtl/>
        </w:rPr>
        <w:t xml:space="preserve"> שלהם על ידי פירוק </w:t>
      </w:r>
      <w:hyperlink r:id="rId16" w:tooltip="סוכרים" w:history="1">
        <w:r w:rsidRPr="00C57485">
          <w:rPr>
            <w:rFonts w:hint="cs"/>
            <w:rtl/>
          </w:rPr>
          <w:t>סוכר</w:t>
        </w:r>
      </w:hyperlink>
      <w:r w:rsidRPr="00C57485">
        <w:rPr>
          <w:rFonts w:hint="cs"/>
          <w:rtl/>
        </w:rPr>
        <w:t xml:space="preserve"> המצוי בסביבתם, ומתרבים על ידי </w:t>
      </w:r>
      <w:hyperlink r:id="rId17" w:tooltip="הנצה" w:history="1">
        <w:r w:rsidRPr="00C57485">
          <w:rPr>
            <w:rFonts w:hint="cs"/>
            <w:rtl/>
          </w:rPr>
          <w:t>הנצה</w:t>
        </w:r>
      </w:hyperlink>
      <w:r w:rsidRPr="00C57485">
        <w:rPr>
          <w:rFonts w:hint="cs"/>
          <w:rtl/>
        </w:rPr>
        <w:t xml:space="preserve">, </w:t>
      </w:r>
      <w:hyperlink r:id="rId18" w:tooltip="פליגה" w:history="1">
        <w:r w:rsidRPr="00C57485">
          <w:rPr>
            <w:rFonts w:hint="cs"/>
            <w:rtl/>
          </w:rPr>
          <w:t>פליגה</w:t>
        </w:r>
      </w:hyperlink>
      <w:r w:rsidRPr="00C57485">
        <w:rPr>
          <w:rFonts w:hint="cs"/>
          <w:rtl/>
        </w:rPr>
        <w:t xml:space="preserve"> או ב</w:t>
      </w:r>
      <w:hyperlink r:id="rId19" w:tooltip="רבייה מינית" w:history="1">
        <w:r w:rsidRPr="00C57485">
          <w:rPr>
            <w:rFonts w:hint="cs"/>
            <w:rtl/>
          </w:rPr>
          <w:t>רבייה מינית</w:t>
        </w:r>
      </w:hyperlink>
      <w:r w:rsidRPr="00C57485">
        <w:rPr>
          <w:rFonts w:hint="cs"/>
          <w:rtl/>
        </w:rPr>
        <w:t>.</w:t>
      </w:r>
    </w:p>
    <w:p w:rsidR="00C57485" w:rsidRDefault="00C57485" w:rsidP="00C57485">
      <w:pPr>
        <w:bidi/>
        <w:rPr>
          <w:rtl/>
        </w:rPr>
      </w:pPr>
      <w:r w:rsidRPr="00C57485">
        <w:rPr>
          <w:rFonts w:hint="cs"/>
          <w:rtl/>
        </w:rPr>
        <w:t>השמרים משמשים את האדם בעיקר ב</w:t>
      </w:r>
      <w:hyperlink r:id="rId20" w:tooltip="אפייה" w:history="1">
        <w:r w:rsidRPr="00C57485">
          <w:rPr>
            <w:rFonts w:hint="cs"/>
            <w:rtl/>
          </w:rPr>
          <w:t>אפייה</w:t>
        </w:r>
      </w:hyperlink>
      <w:r w:rsidRPr="00C57485">
        <w:rPr>
          <w:rFonts w:hint="cs"/>
          <w:rtl/>
        </w:rPr>
        <w:t xml:space="preserve"> ובייצור </w:t>
      </w:r>
      <w:hyperlink r:id="rId21" w:tooltip="משקה חריף" w:history="1">
        <w:r w:rsidRPr="00C57485">
          <w:rPr>
            <w:rFonts w:hint="cs"/>
            <w:rtl/>
          </w:rPr>
          <w:t>משקאות חריפים</w:t>
        </w:r>
      </w:hyperlink>
      <w:r w:rsidRPr="00C57485">
        <w:rPr>
          <w:rFonts w:hint="cs"/>
          <w:rtl/>
        </w:rPr>
        <w:t xml:space="preserve">, ייצור </w:t>
      </w:r>
      <w:hyperlink r:id="rId22" w:tooltip="אתנול" w:history="1">
        <w:r w:rsidRPr="00C57485">
          <w:rPr>
            <w:rFonts w:hint="cs"/>
            <w:rtl/>
          </w:rPr>
          <w:t>אתנול</w:t>
        </w:r>
      </w:hyperlink>
      <w:r w:rsidRPr="00C57485">
        <w:rPr>
          <w:rFonts w:hint="cs"/>
          <w:rtl/>
        </w:rPr>
        <w:t xml:space="preserve"> ומחקר.</w:t>
      </w:r>
    </w:p>
    <w:p w:rsidR="00C57485" w:rsidRDefault="00C57485" w:rsidP="00C57485">
      <w:pPr>
        <w:bidi/>
        <w:rPr>
          <w:rtl/>
        </w:rPr>
      </w:pPr>
      <w:r w:rsidRPr="00C57485">
        <w:rPr>
          <w:rFonts w:hint="cs"/>
          <w:rtl/>
        </w:rPr>
        <w:t xml:space="preserve">התסיסה הכוהלית היא תהליך פירוק של מולקולות </w:t>
      </w:r>
      <w:hyperlink r:id="rId23" w:tooltip="גלוקוז" w:history="1">
        <w:r w:rsidRPr="00C57485">
          <w:rPr>
            <w:rFonts w:hint="cs"/>
            <w:rtl/>
          </w:rPr>
          <w:t>גלוקוז</w:t>
        </w:r>
      </w:hyperlink>
      <w:r w:rsidRPr="00C57485">
        <w:rPr>
          <w:rFonts w:hint="cs"/>
          <w:rtl/>
        </w:rPr>
        <w:t xml:space="preserve"> בלא נוכחות חמצן על ידי שמרי יין. בתהליך זה מולקולת הגלוקוז מפורקת לשתי מולקולות </w:t>
      </w:r>
      <w:hyperlink r:id="rId24" w:tooltip="פירובט" w:history="1">
        <w:r w:rsidRPr="00C57485">
          <w:rPr>
            <w:rFonts w:hint="cs"/>
            <w:rtl/>
          </w:rPr>
          <w:t>פירובט</w:t>
        </w:r>
      </w:hyperlink>
      <w:r w:rsidRPr="00C57485">
        <w:rPr>
          <w:rFonts w:hint="cs"/>
          <w:rtl/>
        </w:rPr>
        <w:t xml:space="preserve"> (</w:t>
      </w:r>
      <w:hyperlink r:id="rId25" w:tooltip="גליקוליזה" w:history="1">
        <w:r w:rsidRPr="00C57485">
          <w:rPr>
            <w:rFonts w:hint="cs"/>
            <w:rtl/>
          </w:rPr>
          <w:t>גליקוליזה</w:t>
        </w:r>
      </w:hyperlink>
      <w:r w:rsidRPr="00C57485">
        <w:rPr>
          <w:rFonts w:hint="cs"/>
          <w:rtl/>
        </w:rPr>
        <w:t xml:space="preserve">), שמפורקות לאחר מכן למולקולות אתנול. בסך הכול נוצרות בתהליך מכל מולקולת גלוקוז שתי מולקולות </w:t>
      </w:r>
      <w:hyperlink r:id="rId26" w:tooltip="אתנול" w:history="1">
        <w:r w:rsidRPr="00C57485">
          <w:rPr>
            <w:rFonts w:hint="cs"/>
            <w:rtl/>
          </w:rPr>
          <w:t>אתנול</w:t>
        </w:r>
      </w:hyperlink>
      <w:r w:rsidRPr="00C57485">
        <w:rPr>
          <w:rFonts w:hint="cs"/>
          <w:rtl/>
        </w:rPr>
        <w:t xml:space="preserve">, שתי מולקולות </w:t>
      </w:r>
      <w:hyperlink r:id="rId27" w:tooltip="ATP" w:history="1">
        <w:r w:rsidRPr="00C57485">
          <w:rPr>
            <w:rFonts w:hint="cs"/>
          </w:rPr>
          <w:t>ATP</w:t>
        </w:r>
      </w:hyperlink>
      <w:r w:rsidRPr="00C57485">
        <w:rPr>
          <w:rFonts w:hint="cs"/>
          <w:rtl/>
        </w:rPr>
        <w:t xml:space="preserve"> (שהיא ניצולת מועטה של </w:t>
      </w:r>
      <w:hyperlink r:id="rId28" w:tooltip="אנרגיה" w:history="1">
        <w:r w:rsidRPr="00C57485">
          <w:rPr>
            <w:rFonts w:hint="cs"/>
            <w:rtl/>
          </w:rPr>
          <w:t>אנרגיה</w:t>
        </w:r>
      </w:hyperlink>
      <w:r w:rsidRPr="00C57485">
        <w:rPr>
          <w:rFonts w:hint="cs"/>
          <w:rtl/>
        </w:rPr>
        <w:t xml:space="preserve"> לעומת 38 מולקולות </w:t>
      </w:r>
      <w:r w:rsidRPr="00C57485">
        <w:rPr>
          <w:rFonts w:hint="cs"/>
        </w:rPr>
        <w:t>ATP</w:t>
      </w:r>
      <w:r w:rsidRPr="00C57485">
        <w:rPr>
          <w:rFonts w:hint="cs"/>
          <w:rtl/>
        </w:rPr>
        <w:t xml:space="preserve"> בתהליך הנשימה האווירנית) ובנוסף נפלטות גם שתי מולקולות </w:t>
      </w:r>
      <w:hyperlink r:id="rId29" w:tooltip="פחמן דו-חמצני" w:history="1">
        <w:r w:rsidRPr="00C57485">
          <w:rPr>
            <w:rFonts w:hint="cs"/>
            <w:rtl/>
          </w:rPr>
          <w:t>פחמן דו-חמצני</w:t>
        </w:r>
      </w:hyperlink>
      <w:r w:rsidRPr="00C57485">
        <w:rPr>
          <w:rFonts w:hint="cs"/>
          <w:rtl/>
        </w:rPr>
        <w:t>. ככל שכמות שמרי היין גדלה כך קצב פליטת הפחמן הדו-חמצני גדל.</w:t>
      </w:r>
    </w:p>
    <w:p w:rsidR="00C57485" w:rsidRPr="00C57485" w:rsidRDefault="00C57485" w:rsidP="00C57485">
      <w:pPr>
        <w:bidi/>
        <w:rPr>
          <w:rtl/>
        </w:rPr>
      </w:pPr>
      <w:r>
        <w:rPr>
          <w:rFonts w:hint="cs"/>
          <w:rtl/>
        </w:rPr>
        <w:t>מכאן נובע שככל שכמות השמרים גדולה יותר התגובה מתרחשת מהר יותר וכמות גדולה של פחמן דו חמצני משתחררת לתוך כלי התגובה כתוצאה מכך לחץ בכלי עולה.</w:t>
      </w:r>
    </w:p>
    <w:p w:rsidR="004E78ED" w:rsidRDefault="004E78ED" w:rsidP="004E78ED">
      <w:pPr>
        <w:bidi/>
        <w:rPr>
          <w:b/>
          <w:bCs/>
          <w:u w:val="single"/>
          <w:rtl/>
        </w:rPr>
      </w:pPr>
      <w:r w:rsidRPr="00A56C9A">
        <w:rPr>
          <w:rFonts w:hint="cs"/>
          <w:b/>
          <w:bCs/>
          <w:u w:val="single"/>
          <w:rtl/>
        </w:rPr>
        <w:t>המשתנה</w:t>
      </w:r>
      <w:r>
        <w:rPr>
          <w:rFonts w:hint="cs"/>
          <w:b/>
          <w:bCs/>
          <w:u w:val="single"/>
          <w:rtl/>
        </w:rPr>
        <w:t xml:space="preserve"> הבלתי</w:t>
      </w:r>
      <w:r w:rsidRPr="00A56C9A">
        <w:rPr>
          <w:rFonts w:hint="cs"/>
          <w:b/>
          <w:bCs/>
          <w:u w:val="single"/>
          <w:rtl/>
        </w:rPr>
        <w:t xml:space="preserve"> התלוי - </w:t>
      </w:r>
      <w:r>
        <w:rPr>
          <w:rFonts w:hint="cs"/>
          <w:b/>
          <w:bCs/>
          <w:u w:val="single"/>
          <w:rtl/>
        </w:rPr>
        <w:t xml:space="preserve"> </w:t>
      </w:r>
    </w:p>
    <w:p w:rsidR="004E78ED" w:rsidRDefault="00A97EEC" w:rsidP="004E78ED">
      <w:pPr>
        <w:bidi/>
        <w:rPr>
          <w:rtl/>
        </w:rPr>
      </w:pPr>
      <w:r>
        <w:rPr>
          <w:rFonts w:hint="cs"/>
          <w:rtl/>
        </w:rPr>
        <w:t>מסת</w:t>
      </w:r>
      <w:r w:rsidR="004E78ED">
        <w:rPr>
          <w:rFonts w:hint="cs"/>
          <w:rtl/>
        </w:rPr>
        <w:t xml:space="preserve"> השמרים</w:t>
      </w:r>
      <w:r>
        <w:rPr>
          <w:rFonts w:hint="cs"/>
          <w:rtl/>
        </w:rPr>
        <w:t xml:space="preserve"> (גרם)</w:t>
      </w:r>
    </w:p>
    <w:p w:rsidR="004E78ED" w:rsidRDefault="004E78ED" w:rsidP="004E78ED">
      <w:pPr>
        <w:bidi/>
        <w:rPr>
          <w:rtl/>
        </w:rPr>
      </w:pPr>
      <w:r w:rsidRPr="00A56C9A">
        <w:rPr>
          <w:rFonts w:hint="cs"/>
          <w:b/>
          <w:bCs/>
          <w:u w:val="single"/>
          <w:rtl/>
        </w:rPr>
        <w:t xml:space="preserve">המשתנה תלוי - </w:t>
      </w:r>
      <w:r>
        <w:rPr>
          <w:rFonts w:hint="cs"/>
          <w:b/>
          <w:bCs/>
          <w:u w:val="single"/>
          <w:rtl/>
        </w:rPr>
        <w:t xml:space="preserve"> </w:t>
      </w:r>
    </w:p>
    <w:p w:rsidR="004E78ED" w:rsidRDefault="004E78ED" w:rsidP="004E78ED">
      <w:pPr>
        <w:bidi/>
      </w:pPr>
      <w:r>
        <w:rPr>
          <w:rFonts w:hint="cs"/>
          <w:rtl/>
        </w:rPr>
        <w:t>לחץ בכלי התגובה מ"מ/</w:t>
      </w:r>
      <w:r>
        <w:t xml:space="preserve">Ng </w:t>
      </w:r>
    </w:p>
    <w:p w:rsidR="004E78ED" w:rsidRDefault="004E78ED" w:rsidP="004E78ED">
      <w:pPr>
        <w:bidi/>
        <w:rPr>
          <w:rtl/>
        </w:rPr>
      </w:pPr>
    </w:p>
    <w:p w:rsidR="004E78ED" w:rsidRDefault="004E78ED" w:rsidP="00A56C9A">
      <w:pPr>
        <w:bidi/>
        <w:rPr>
          <w:rtl/>
        </w:rPr>
      </w:pPr>
      <w:r>
        <w:rPr>
          <w:rFonts w:hint="cs"/>
          <w:b/>
          <w:bCs/>
          <w:u w:val="single"/>
          <w:rtl/>
        </w:rPr>
        <w:lastRenderedPageBreak/>
        <w:t xml:space="preserve">גורמים קבועים </w:t>
      </w:r>
      <w:r>
        <w:rPr>
          <w:b/>
          <w:bCs/>
          <w:u w:val="single"/>
          <w:rtl/>
        </w:rPr>
        <w:t>–</w:t>
      </w:r>
      <w:r>
        <w:rPr>
          <w:rFonts w:hint="cs"/>
          <w:b/>
          <w:bCs/>
          <w:u w:val="single"/>
          <w:rtl/>
        </w:rPr>
        <w:t xml:space="preserve"> </w:t>
      </w:r>
    </w:p>
    <w:p w:rsidR="004E78ED" w:rsidRDefault="004E78ED" w:rsidP="004E78ED">
      <w:pPr>
        <w:pStyle w:val="a5"/>
        <w:numPr>
          <w:ilvl w:val="0"/>
          <w:numId w:val="1"/>
        </w:numPr>
        <w:bidi/>
      </w:pPr>
      <w:r>
        <w:rPr>
          <w:rFonts w:hint="cs"/>
          <w:rtl/>
        </w:rPr>
        <w:t>סוג הענבים</w:t>
      </w:r>
    </w:p>
    <w:p w:rsidR="004E78ED" w:rsidRDefault="004E78ED" w:rsidP="004E78ED">
      <w:pPr>
        <w:pStyle w:val="a5"/>
        <w:numPr>
          <w:ilvl w:val="0"/>
          <w:numId w:val="1"/>
        </w:numPr>
        <w:bidi/>
      </w:pPr>
      <w:r>
        <w:rPr>
          <w:rFonts w:hint="cs"/>
          <w:rtl/>
        </w:rPr>
        <w:t>כמות הענבים</w:t>
      </w:r>
    </w:p>
    <w:p w:rsidR="004E78ED" w:rsidRDefault="004E78ED" w:rsidP="004E78ED">
      <w:pPr>
        <w:pStyle w:val="a5"/>
        <w:numPr>
          <w:ilvl w:val="0"/>
          <w:numId w:val="1"/>
        </w:numPr>
        <w:bidi/>
      </w:pPr>
      <w:r>
        <w:rPr>
          <w:rFonts w:hint="cs"/>
          <w:rtl/>
        </w:rPr>
        <w:t>זמן הכתישה</w:t>
      </w:r>
    </w:p>
    <w:p w:rsidR="004E78ED" w:rsidRDefault="004E78ED" w:rsidP="004E78ED">
      <w:pPr>
        <w:pStyle w:val="a5"/>
        <w:numPr>
          <w:ilvl w:val="0"/>
          <w:numId w:val="1"/>
        </w:numPr>
        <w:bidi/>
      </w:pPr>
      <w:r>
        <w:rPr>
          <w:rFonts w:hint="cs"/>
          <w:rtl/>
        </w:rPr>
        <w:t>סוג השמרים</w:t>
      </w:r>
    </w:p>
    <w:p w:rsidR="004E78ED" w:rsidRDefault="004E78ED" w:rsidP="004E78ED">
      <w:pPr>
        <w:pStyle w:val="a5"/>
        <w:numPr>
          <w:ilvl w:val="0"/>
          <w:numId w:val="1"/>
        </w:numPr>
        <w:bidi/>
      </w:pPr>
      <w:r>
        <w:rPr>
          <w:rFonts w:hint="cs"/>
          <w:rtl/>
        </w:rPr>
        <w:t>סוג הכלים</w:t>
      </w:r>
    </w:p>
    <w:p w:rsidR="004E78ED" w:rsidRDefault="004E78ED" w:rsidP="004E78ED">
      <w:pPr>
        <w:pStyle w:val="a5"/>
        <w:numPr>
          <w:ilvl w:val="0"/>
          <w:numId w:val="1"/>
        </w:numPr>
        <w:bidi/>
      </w:pPr>
      <w:r>
        <w:rPr>
          <w:rFonts w:hint="cs"/>
          <w:rtl/>
        </w:rPr>
        <w:t>תנאי הסביבה</w:t>
      </w:r>
    </w:p>
    <w:p w:rsidR="004E78ED" w:rsidRDefault="004E78ED" w:rsidP="004E78ED">
      <w:pPr>
        <w:pStyle w:val="a5"/>
        <w:numPr>
          <w:ilvl w:val="0"/>
          <w:numId w:val="1"/>
        </w:numPr>
        <w:bidi/>
      </w:pPr>
      <w:r>
        <w:rPr>
          <w:rFonts w:hint="cs"/>
          <w:rtl/>
        </w:rPr>
        <w:t xml:space="preserve">זמן הניסוי </w:t>
      </w:r>
      <w:r>
        <w:rPr>
          <w:rtl/>
        </w:rPr>
        <w:t>–</w:t>
      </w:r>
      <w:r>
        <w:rPr>
          <w:rFonts w:hint="cs"/>
          <w:rtl/>
        </w:rPr>
        <w:t xml:space="preserve"> 10 דקות</w:t>
      </w:r>
    </w:p>
    <w:p w:rsidR="00A56C9A" w:rsidRDefault="00A56C9A" w:rsidP="004E78ED">
      <w:pPr>
        <w:bidi/>
        <w:rPr>
          <w:rtl/>
        </w:rPr>
      </w:pPr>
      <w:r w:rsidRPr="00A56C9A">
        <w:rPr>
          <w:rFonts w:hint="cs"/>
          <w:b/>
          <w:bCs/>
          <w:u w:val="single"/>
          <w:rtl/>
        </w:rPr>
        <w:t xml:space="preserve">רשימת ציוד וחומרים </w:t>
      </w:r>
      <w:r>
        <w:rPr>
          <w:b/>
          <w:bCs/>
          <w:u w:val="single"/>
          <w:rtl/>
        </w:rPr>
        <w:t>–</w:t>
      </w:r>
      <w:r>
        <w:rPr>
          <w:rFonts w:hint="cs"/>
          <w:b/>
          <w:bCs/>
          <w:u w:val="single"/>
          <w:rtl/>
        </w:rPr>
        <w:t xml:space="preserve"> </w:t>
      </w:r>
    </w:p>
    <w:p w:rsidR="00A56C9A" w:rsidRDefault="005E2942" w:rsidP="00A56C9A">
      <w:pPr>
        <w:bidi/>
        <w:rPr>
          <w:rtl/>
        </w:rPr>
      </w:pPr>
      <w:r>
        <w:rPr>
          <w:rFonts w:hint="cs"/>
          <w:rtl/>
        </w:rPr>
        <w:t>4</w:t>
      </w:r>
      <w:r w:rsidR="00A56C9A">
        <w:rPr>
          <w:rFonts w:hint="cs"/>
          <w:rtl/>
        </w:rPr>
        <w:t xml:space="preserve"> כוסות כימיות עם ענבים</w:t>
      </w:r>
    </w:p>
    <w:p w:rsidR="00A56C9A" w:rsidRDefault="005E2942" w:rsidP="00A56C9A">
      <w:pPr>
        <w:bidi/>
        <w:rPr>
          <w:rtl/>
        </w:rPr>
      </w:pPr>
      <w:r>
        <w:rPr>
          <w:rFonts w:hint="cs"/>
          <w:rtl/>
        </w:rPr>
        <w:t>4</w:t>
      </w:r>
      <w:r w:rsidR="00A56C9A">
        <w:rPr>
          <w:rFonts w:hint="cs"/>
          <w:rtl/>
        </w:rPr>
        <w:t xml:space="preserve"> כוסות כימיות עם כמויות שונות של שמרים</w:t>
      </w:r>
      <w:r w:rsidR="004E78ED">
        <w:rPr>
          <w:rFonts w:hint="cs"/>
          <w:rtl/>
        </w:rPr>
        <w:t xml:space="preserve"> 2 ג</w:t>
      </w:r>
      <w:r>
        <w:rPr>
          <w:rFonts w:hint="cs"/>
          <w:rtl/>
        </w:rPr>
        <w:t>רם, 4 גרם, 6 גרם, 8 גרם.</w:t>
      </w:r>
    </w:p>
    <w:p w:rsidR="00A56C9A" w:rsidRDefault="005E2942" w:rsidP="00A56C9A">
      <w:pPr>
        <w:bidi/>
        <w:rPr>
          <w:rtl/>
        </w:rPr>
      </w:pPr>
      <w:r>
        <w:rPr>
          <w:rFonts w:hint="cs"/>
          <w:rtl/>
        </w:rPr>
        <w:t>4</w:t>
      </w:r>
      <w:r w:rsidR="001D494A">
        <w:rPr>
          <w:rFonts w:hint="cs"/>
          <w:rtl/>
        </w:rPr>
        <w:t xml:space="preserve"> אכולמייר</w:t>
      </w:r>
    </w:p>
    <w:p w:rsidR="001D494A" w:rsidRDefault="005E2942" w:rsidP="001D494A">
      <w:pPr>
        <w:bidi/>
        <w:rPr>
          <w:rtl/>
        </w:rPr>
      </w:pPr>
      <w:r>
        <w:rPr>
          <w:rFonts w:hint="cs"/>
          <w:rtl/>
        </w:rPr>
        <w:t>4</w:t>
      </w:r>
      <w:r w:rsidR="001D494A">
        <w:rPr>
          <w:rFonts w:hint="cs"/>
          <w:rtl/>
        </w:rPr>
        <w:t xml:space="preserve"> מדי לחץ</w:t>
      </w:r>
    </w:p>
    <w:p w:rsidR="001D494A" w:rsidRDefault="005E2942" w:rsidP="004E78ED">
      <w:pPr>
        <w:bidi/>
        <w:rPr>
          <w:rtl/>
        </w:rPr>
      </w:pPr>
      <w:r>
        <w:rPr>
          <w:rFonts w:hint="cs"/>
          <w:rtl/>
        </w:rPr>
        <w:t>4</w:t>
      </w:r>
      <w:r w:rsidR="001D494A">
        <w:rPr>
          <w:rFonts w:hint="cs"/>
          <w:rtl/>
        </w:rPr>
        <w:t xml:space="preserve"> </w:t>
      </w:r>
      <w:r w:rsidR="004E78ED">
        <w:rPr>
          <w:rFonts w:hint="cs"/>
          <w:rtl/>
        </w:rPr>
        <w:t>שעון עצר</w:t>
      </w:r>
    </w:p>
    <w:p w:rsidR="001D494A" w:rsidRDefault="001D494A" w:rsidP="001D494A">
      <w:pPr>
        <w:bidi/>
        <w:rPr>
          <w:rtl/>
        </w:rPr>
      </w:pPr>
      <w:r w:rsidRPr="001D494A">
        <w:rPr>
          <w:rFonts w:hint="cs"/>
          <w:b/>
          <w:bCs/>
          <w:u w:val="single"/>
          <w:rtl/>
        </w:rPr>
        <w:t xml:space="preserve">מהלך הניסוי - </w:t>
      </w:r>
      <w:r>
        <w:rPr>
          <w:rFonts w:hint="cs"/>
          <w:b/>
          <w:bCs/>
          <w:u w:val="single"/>
          <w:rtl/>
        </w:rPr>
        <w:t xml:space="preserve"> </w:t>
      </w:r>
    </w:p>
    <w:p w:rsidR="001D494A" w:rsidRDefault="00AB5CDF" w:rsidP="004E78ED">
      <w:pPr>
        <w:bidi/>
        <w:rPr>
          <w:rtl/>
        </w:rPr>
      </w:pPr>
      <w:r>
        <w:rPr>
          <w:rFonts w:hint="cs"/>
          <w:rtl/>
        </w:rPr>
        <w:t>רסקנו היטב את הענבים שקבלנו בעזרת כותש אלקטרוני לאחר מכן הכנסנו לא</w:t>
      </w:r>
      <w:r w:rsidR="004E78ED">
        <w:rPr>
          <w:rFonts w:hint="cs"/>
          <w:rtl/>
        </w:rPr>
        <w:t>רלנמייר</w:t>
      </w:r>
      <w:r>
        <w:rPr>
          <w:rFonts w:hint="cs"/>
          <w:rtl/>
        </w:rPr>
        <w:t xml:space="preserve"> את השמרים והוספנו 20 מ"ל מים וערבבנו היטב עד לקבלת תרחיץ הומוגני. לאחר מכן מדדנ במשורה 20 מ"ל של תערובת הענבים והוספנו גם אותם.</w:t>
      </w:r>
    </w:p>
    <w:p w:rsidR="00AB5CDF" w:rsidRDefault="00AB5CDF" w:rsidP="005E2942">
      <w:pPr>
        <w:bidi/>
        <w:rPr>
          <w:rtl/>
        </w:rPr>
      </w:pPr>
      <w:r>
        <w:rPr>
          <w:rFonts w:hint="cs"/>
          <w:rtl/>
        </w:rPr>
        <w:t xml:space="preserve">חזרנו על תהליך זה </w:t>
      </w:r>
      <w:r w:rsidR="005E2942">
        <w:rPr>
          <w:rFonts w:hint="cs"/>
          <w:rtl/>
        </w:rPr>
        <w:t>חמש</w:t>
      </w:r>
      <w:r>
        <w:rPr>
          <w:rFonts w:hint="cs"/>
          <w:rtl/>
        </w:rPr>
        <w:t xml:space="preserve"> פעמים עם משתנה אחד של כמויות השמרים פעם אחת</w:t>
      </w:r>
      <w:r w:rsidR="005E2942">
        <w:rPr>
          <w:rFonts w:hint="cs"/>
          <w:rtl/>
        </w:rPr>
        <w:t xml:space="preserve"> 2 גרם, 4 גרם, 6 גרם, 8 גרם.</w:t>
      </w:r>
    </w:p>
    <w:p w:rsidR="005E2942" w:rsidRDefault="005E2942" w:rsidP="005E2942">
      <w:pPr>
        <w:bidi/>
        <w:rPr>
          <w:rtl/>
        </w:rPr>
      </w:pPr>
      <w:r w:rsidRPr="005E2942">
        <w:rPr>
          <w:rFonts w:hint="cs"/>
          <w:rtl/>
        </w:rPr>
        <w:t>אופי מדידה של משתנה תלוי הוא</w:t>
      </w:r>
      <w:r>
        <w:rPr>
          <w:rFonts w:hint="cs"/>
          <w:rtl/>
        </w:rPr>
        <w:t xml:space="preserve"> </w:t>
      </w:r>
      <w:r>
        <w:rPr>
          <w:rtl/>
        </w:rPr>
        <w:t>–</w:t>
      </w:r>
      <w:r>
        <w:rPr>
          <w:rFonts w:hint="cs"/>
          <w:rtl/>
        </w:rPr>
        <w:t xml:space="preserve"> מדידה בעזרת מד לחץ.</w:t>
      </w:r>
    </w:p>
    <w:p w:rsidR="005E2942" w:rsidRDefault="005E2942" w:rsidP="005E2942">
      <w:pPr>
        <w:bidi/>
        <w:rPr>
          <w:rtl/>
        </w:rPr>
      </w:pPr>
      <w:r>
        <w:rPr>
          <w:rFonts w:hint="cs"/>
          <w:rtl/>
        </w:rPr>
        <w:t>סגרנו את הבקבוקים עם פקק המחוברת למד לחץ ובמשך 10 דק בדקנו לחץ שנוצר בתוך הבקבוק שבו תרחש תהליך התסיסה לבסוף כתבנו תצפיות ותוצאות הניסוי.</w:t>
      </w:r>
    </w:p>
    <w:p w:rsidR="005E2942" w:rsidRPr="005E2942" w:rsidRDefault="005E2942" w:rsidP="005E2942">
      <w:pPr>
        <w:bidi/>
        <w:rPr>
          <w:rtl/>
        </w:rPr>
      </w:pPr>
      <w:r w:rsidRPr="005E2942">
        <w:rPr>
          <w:rFonts w:hint="cs"/>
          <w:b/>
          <w:bCs/>
          <w:u w:val="single"/>
          <w:rtl/>
        </w:rPr>
        <w:t xml:space="preserve">ניסוי בקרה - </w:t>
      </w:r>
      <w:r>
        <w:rPr>
          <w:rFonts w:hint="cs"/>
          <w:rtl/>
        </w:rPr>
        <w:t xml:space="preserve"> ניסוי מקדים שבו השתמשנו ב 2 גרם של שמרים. הבקרה היא פנימית השוואתית.</w:t>
      </w:r>
    </w:p>
    <w:p w:rsidR="005D618D" w:rsidRDefault="005D618D" w:rsidP="00AB5CDF">
      <w:pPr>
        <w:bidi/>
        <w:rPr>
          <w:b/>
          <w:bCs/>
          <w:u w:val="single"/>
          <w:rtl/>
        </w:rPr>
      </w:pPr>
    </w:p>
    <w:p w:rsidR="005D618D" w:rsidRDefault="005D618D" w:rsidP="005D618D">
      <w:pPr>
        <w:bidi/>
        <w:rPr>
          <w:b/>
          <w:bCs/>
          <w:u w:val="single"/>
          <w:rtl/>
        </w:rPr>
      </w:pPr>
    </w:p>
    <w:p w:rsidR="00A97EEC" w:rsidRDefault="00A97EEC" w:rsidP="00A97EEC">
      <w:pPr>
        <w:bidi/>
        <w:rPr>
          <w:b/>
          <w:bCs/>
          <w:u w:val="single"/>
          <w:rtl/>
        </w:rPr>
      </w:pPr>
    </w:p>
    <w:p w:rsidR="00A97EEC" w:rsidRDefault="00A97EEC" w:rsidP="00A97EEC">
      <w:pPr>
        <w:bidi/>
        <w:rPr>
          <w:b/>
          <w:bCs/>
          <w:u w:val="single"/>
          <w:rtl/>
        </w:rPr>
      </w:pPr>
    </w:p>
    <w:p w:rsidR="00A97EEC" w:rsidRDefault="00A97EEC" w:rsidP="00A97EEC">
      <w:pPr>
        <w:bidi/>
        <w:rPr>
          <w:b/>
          <w:bCs/>
          <w:u w:val="single"/>
          <w:rtl/>
        </w:rPr>
      </w:pPr>
    </w:p>
    <w:p w:rsidR="00A97EEC" w:rsidRDefault="00A97EEC" w:rsidP="00A97EEC">
      <w:pPr>
        <w:bidi/>
        <w:rPr>
          <w:b/>
          <w:bCs/>
          <w:u w:val="single"/>
          <w:rtl/>
        </w:rPr>
      </w:pPr>
    </w:p>
    <w:p w:rsidR="00A97EEC" w:rsidRDefault="00A97EEC" w:rsidP="00A97EEC">
      <w:pPr>
        <w:bidi/>
        <w:rPr>
          <w:b/>
          <w:bCs/>
          <w:u w:val="single"/>
          <w:rtl/>
        </w:rPr>
      </w:pPr>
    </w:p>
    <w:p w:rsidR="00AB5CDF" w:rsidRDefault="00AB5CDF" w:rsidP="005D618D">
      <w:pPr>
        <w:bidi/>
        <w:rPr>
          <w:rtl/>
        </w:rPr>
      </w:pPr>
      <w:r w:rsidRPr="00AB5CDF">
        <w:rPr>
          <w:rFonts w:hint="cs"/>
          <w:b/>
          <w:bCs/>
          <w:u w:val="single"/>
          <w:rtl/>
        </w:rPr>
        <w:lastRenderedPageBreak/>
        <w:t xml:space="preserve">תצפיות </w:t>
      </w:r>
      <w:r>
        <w:rPr>
          <w:b/>
          <w:bCs/>
          <w:u w:val="single"/>
          <w:rtl/>
        </w:rPr>
        <w:t>–</w:t>
      </w:r>
      <w:r w:rsidRPr="00AB5CDF">
        <w:rPr>
          <w:rFonts w:hint="cs"/>
          <w:b/>
          <w:bCs/>
          <w:u w:val="single"/>
          <w:rtl/>
        </w:rPr>
        <w:t xml:space="preserve"> </w:t>
      </w:r>
    </w:p>
    <w:p w:rsidR="00A97EEC" w:rsidRDefault="005D618D" w:rsidP="00A97EEC">
      <w:pPr>
        <w:bidi/>
        <w:rPr>
          <w:rFonts w:hint="cs"/>
          <w:rtl/>
        </w:rPr>
      </w:pPr>
      <w:r>
        <w:rPr>
          <w:rFonts w:hint="cs"/>
          <w:rtl/>
        </w:rPr>
        <w:t xml:space="preserve">ניתן לראות שעם צירוף השמרים והענבים נוצר כאן תהליך מסווים אם זה בתחילת התליך שהשמרים והענבים מופרדים ולאחר מכן מתערבבים עד לקבלת תמיסה שחלקם משנים את צבעם עד לתוצאה הסופית של כמות ה </w:t>
      </w:r>
      <w:r>
        <w:t>Co2</w:t>
      </w:r>
      <w:r>
        <w:rPr>
          <w:rFonts w:hint="cs"/>
          <w:rtl/>
        </w:rPr>
        <w:t xml:space="preserve"> שמתקבלת בסופו של דבר ושוני הצבעים בין המבחנות.</w:t>
      </w:r>
    </w:p>
    <w:p w:rsidR="00A97EEC" w:rsidRPr="00CB7D6E" w:rsidRDefault="00A97EEC" w:rsidP="00A97EEC">
      <w:pPr>
        <w:bidi/>
        <w:rPr>
          <w:b/>
          <w:bCs/>
          <w:u w:val="single"/>
        </w:rPr>
      </w:pPr>
      <w:r w:rsidRPr="00CB7D6E">
        <w:rPr>
          <w:rFonts w:hint="cs"/>
          <w:b/>
          <w:bCs/>
          <w:u w:val="single"/>
          <w:rtl/>
        </w:rPr>
        <w:t>טבלת תצפיות:</w:t>
      </w:r>
    </w:p>
    <w:tbl>
      <w:tblPr>
        <w:tblStyle w:val="a6"/>
        <w:bidiVisual/>
        <w:tblW w:w="0" w:type="auto"/>
        <w:tblLook w:val="04A0" w:firstRow="1" w:lastRow="0" w:firstColumn="1" w:lastColumn="0" w:noHBand="0" w:noVBand="1"/>
      </w:tblPr>
      <w:tblGrid>
        <w:gridCol w:w="1877"/>
        <w:gridCol w:w="1868"/>
        <w:gridCol w:w="1868"/>
        <w:gridCol w:w="1868"/>
        <w:gridCol w:w="1869"/>
      </w:tblGrid>
      <w:tr w:rsidR="00A97EEC" w:rsidTr="004975E6">
        <w:trPr>
          <w:trHeight w:val="620"/>
        </w:trPr>
        <w:tc>
          <w:tcPr>
            <w:tcW w:w="1915" w:type="dxa"/>
          </w:tcPr>
          <w:p w:rsidR="00A97EEC" w:rsidRPr="00F35716" w:rsidRDefault="00A97EEC" w:rsidP="004975E6">
            <w:pPr>
              <w:bidi/>
              <w:rPr>
                <w:b/>
                <w:bCs/>
                <w:rtl/>
              </w:rPr>
            </w:pPr>
            <w:r w:rsidRPr="00F35716">
              <w:rPr>
                <w:rFonts w:hint="cs"/>
                <w:b/>
                <w:bCs/>
                <w:rtl/>
              </w:rPr>
              <w:t>כמות השמרים/זמן הניסוי</w:t>
            </w:r>
          </w:p>
        </w:tc>
        <w:tc>
          <w:tcPr>
            <w:tcW w:w="1915" w:type="dxa"/>
          </w:tcPr>
          <w:p w:rsidR="00A97EEC" w:rsidRPr="00F35716" w:rsidRDefault="00A97EEC" w:rsidP="004975E6">
            <w:pPr>
              <w:bidi/>
              <w:rPr>
                <w:b/>
                <w:bCs/>
                <w:rtl/>
              </w:rPr>
            </w:pPr>
            <w:r w:rsidRPr="00F35716">
              <w:rPr>
                <w:rFonts w:hint="cs"/>
                <w:b/>
                <w:bCs/>
                <w:rtl/>
              </w:rPr>
              <w:t>2 גרם שמרים</w:t>
            </w:r>
          </w:p>
        </w:tc>
        <w:tc>
          <w:tcPr>
            <w:tcW w:w="1915" w:type="dxa"/>
          </w:tcPr>
          <w:p w:rsidR="00A97EEC" w:rsidRPr="00F35716" w:rsidRDefault="00A97EEC" w:rsidP="004975E6">
            <w:pPr>
              <w:bidi/>
              <w:rPr>
                <w:b/>
                <w:bCs/>
                <w:rtl/>
              </w:rPr>
            </w:pPr>
            <w:r w:rsidRPr="00F35716">
              <w:rPr>
                <w:rFonts w:hint="cs"/>
                <w:b/>
                <w:bCs/>
                <w:rtl/>
              </w:rPr>
              <w:t>4 גרם שמרים</w:t>
            </w:r>
          </w:p>
        </w:tc>
        <w:tc>
          <w:tcPr>
            <w:tcW w:w="1915" w:type="dxa"/>
          </w:tcPr>
          <w:p w:rsidR="00A97EEC" w:rsidRPr="00F35716" w:rsidRDefault="00A97EEC" w:rsidP="004975E6">
            <w:pPr>
              <w:bidi/>
              <w:rPr>
                <w:b/>
                <w:bCs/>
                <w:rtl/>
              </w:rPr>
            </w:pPr>
            <w:r w:rsidRPr="00F35716">
              <w:rPr>
                <w:rFonts w:hint="cs"/>
                <w:b/>
                <w:bCs/>
                <w:rtl/>
              </w:rPr>
              <w:t>6 גרם שמרים</w:t>
            </w:r>
          </w:p>
        </w:tc>
        <w:tc>
          <w:tcPr>
            <w:tcW w:w="1916" w:type="dxa"/>
          </w:tcPr>
          <w:p w:rsidR="00A97EEC" w:rsidRPr="00F35716" w:rsidRDefault="00A97EEC" w:rsidP="004975E6">
            <w:pPr>
              <w:bidi/>
              <w:rPr>
                <w:b/>
                <w:bCs/>
                <w:rtl/>
              </w:rPr>
            </w:pPr>
            <w:r w:rsidRPr="00F35716">
              <w:rPr>
                <w:rFonts w:hint="cs"/>
                <w:b/>
                <w:bCs/>
                <w:rtl/>
              </w:rPr>
              <w:t>8 גרם שמרים</w:t>
            </w:r>
          </w:p>
        </w:tc>
      </w:tr>
      <w:tr w:rsidR="00A97EEC" w:rsidTr="004975E6">
        <w:trPr>
          <w:trHeight w:val="1520"/>
        </w:trPr>
        <w:tc>
          <w:tcPr>
            <w:tcW w:w="1915" w:type="dxa"/>
          </w:tcPr>
          <w:p w:rsidR="00A97EEC" w:rsidRPr="00F35716" w:rsidRDefault="00A97EEC" w:rsidP="004975E6">
            <w:pPr>
              <w:bidi/>
              <w:rPr>
                <w:b/>
                <w:bCs/>
                <w:sz w:val="40"/>
                <w:szCs w:val="40"/>
                <w:rtl/>
              </w:rPr>
            </w:pPr>
            <w:r w:rsidRPr="00F35716">
              <w:rPr>
                <w:rFonts w:hint="cs"/>
                <w:b/>
                <w:bCs/>
                <w:sz w:val="40"/>
                <w:szCs w:val="40"/>
                <w:rtl/>
              </w:rPr>
              <w:t>לפני הניסוי</w:t>
            </w:r>
          </w:p>
        </w:tc>
        <w:tc>
          <w:tcPr>
            <w:tcW w:w="1915" w:type="dxa"/>
          </w:tcPr>
          <w:p w:rsidR="00A97EEC" w:rsidRDefault="00A97EEC" w:rsidP="004975E6">
            <w:pPr>
              <w:bidi/>
              <w:rPr>
                <w:rtl/>
              </w:rPr>
            </w:pPr>
            <w:r>
              <w:rPr>
                <w:rFonts w:hint="cs"/>
                <w:rtl/>
              </w:rPr>
              <w:t>הענבים האדומים נמצאים בכוס כימית ולידם מונחים ה 2 גרם שמרים.</w:t>
            </w:r>
          </w:p>
        </w:tc>
        <w:tc>
          <w:tcPr>
            <w:tcW w:w="1915" w:type="dxa"/>
          </w:tcPr>
          <w:p w:rsidR="00A97EEC" w:rsidRDefault="00A97EEC" w:rsidP="004975E6">
            <w:pPr>
              <w:bidi/>
              <w:rPr>
                <w:rtl/>
              </w:rPr>
            </w:pPr>
            <w:r>
              <w:rPr>
                <w:rFonts w:hint="cs"/>
                <w:rtl/>
              </w:rPr>
              <w:t>הענבים האדומים נמצאים בכוס כימית ולידם מונחים ה 4 גרם שמרים.</w:t>
            </w:r>
          </w:p>
        </w:tc>
        <w:tc>
          <w:tcPr>
            <w:tcW w:w="1915" w:type="dxa"/>
          </w:tcPr>
          <w:p w:rsidR="00A97EEC" w:rsidRDefault="00A97EEC" w:rsidP="004975E6">
            <w:pPr>
              <w:bidi/>
              <w:rPr>
                <w:rtl/>
              </w:rPr>
            </w:pPr>
            <w:r>
              <w:rPr>
                <w:rFonts w:hint="cs"/>
                <w:rtl/>
              </w:rPr>
              <w:t>הענבים האדומים נמצאים בכוס כימית ולידם מונחים ה 6 גרם שמרים.</w:t>
            </w:r>
          </w:p>
        </w:tc>
        <w:tc>
          <w:tcPr>
            <w:tcW w:w="1916" w:type="dxa"/>
          </w:tcPr>
          <w:p w:rsidR="00A97EEC" w:rsidRDefault="00A97EEC" w:rsidP="004975E6">
            <w:pPr>
              <w:bidi/>
              <w:rPr>
                <w:rtl/>
              </w:rPr>
            </w:pPr>
            <w:r>
              <w:rPr>
                <w:rFonts w:hint="cs"/>
                <w:rtl/>
              </w:rPr>
              <w:t>הענבים האדומים נמצאים בכוס כימית ולידם מונחים ה 8 גרם שמרים.</w:t>
            </w:r>
          </w:p>
        </w:tc>
      </w:tr>
      <w:tr w:rsidR="00A97EEC" w:rsidTr="004975E6">
        <w:trPr>
          <w:trHeight w:val="2780"/>
        </w:trPr>
        <w:tc>
          <w:tcPr>
            <w:tcW w:w="1915" w:type="dxa"/>
          </w:tcPr>
          <w:p w:rsidR="00A97EEC" w:rsidRPr="00F35716" w:rsidRDefault="00A97EEC" w:rsidP="004975E6">
            <w:pPr>
              <w:bidi/>
              <w:rPr>
                <w:b/>
                <w:bCs/>
                <w:sz w:val="40"/>
                <w:szCs w:val="40"/>
                <w:rtl/>
              </w:rPr>
            </w:pPr>
            <w:r w:rsidRPr="00F35716">
              <w:rPr>
                <w:rFonts w:hint="cs"/>
                <w:b/>
                <w:bCs/>
                <w:sz w:val="40"/>
                <w:szCs w:val="40"/>
                <w:rtl/>
              </w:rPr>
              <w:t>בזמן הניסוי</w:t>
            </w:r>
          </w:p>
        </w:tc>
        <w:tc>
          <w:tcPr>
            <w:tcW w:w="1915" w:type="dxa"/>
          </w:tcPr>
          <w:p w:rsidR="00A97EEC" w:rsidRDefault="00A97EEC" w:rsidP="004975E6">
            <w:pPr>
              <w:bidi/>
              <w:rPr>
                <w:rtl/>
              </w:rPr>
            </w:pPr>
            <w:r>
              <w:rPr>
                <w:rFonts w:hint="cs"/>
                <w:rtl/>
              </w:rPr>
              <w:t xml:space="preserve">הענבים רוסקו ע"י כותש לאחר מכן לקחנו את המיץ שנוצר ושפכנו אותו </w:t>
            </w:r>
            <w:proofErr w:type="spellStart"/>
            <w:r>
              <w:rPr>
                <w:rFonts w:hint="cs"/>
                <w:rtl/>
              </w:rPr>
              <w:t>לאלנמייר</w:t>
            </w:r>
            <w:proofErr w:type="spellEnd"/>
            <w:r>
              <w:rPr>
                <w:rFonts w:hint="cs"/>
                <w:rtl/>
              </w:rPr>
              <w:t xml:space="preserve"> ואז הוספנו 20 מ"ל מים ולאחר מכן את ה 2 גרם שמרים ולבסוף סגרנו עם מודד הלחץ.</w:t>
            </w:r>
          </w:p>
          <w:p w:rsidR="00A97EEC" w:rsidRDefault="00A97EEC" w:rsidP="004975E6">
            <w:pPr>
              <w:bidi/>
              <w:rPr>
                <w:rtl/>
              </w:rPr>
            </w:pPr>
            <w:r>
              <w:rPr>
                <w:rFonts w:hint="cs"/>
                <w:rtl/>
              </w:rPr>
              <w:t>בתחילת הניסוי הלחץ המדוד הוא 0 והלחץ עולה יחסית לאט מאוד.</w:t>
            </w:r>
          </w:p>
        </w:tc>
        <w:tc>
          <w:tcPr>
            <w:tcW w:w="1915" w:type="dxa"/>
          </w:tcPr>
          <w:p w:rsidR="00A97EEC" w:rsidRDefault="00A97EEC" w:rsidP="004975E6">
            <w:pPr>
              <w:bidi/>
              <w:rPr>
                <w:rtl/>
              </w:rPr>
            </w:pPr>
            <w:r>
              <w:rPr>
                <w:rFonts w:hint="cs"/>
                <w:rtl/>
              </w:rPr>
              <w:t xml:space="preserve">הענבים רוסקו ע"י כותש לאחר מכן לקחנו את המיץ שנוצר ושפכנו אותו </w:t>
            </w:r>
            <w:proofErr w:type="spellStart"/>
            <w:r>
              <w:rPr>
                <w:rFonts w:hint="cs"/>
                <w:rtl/>
              </w:rPr>
              <w:t>לאלנמייר</w:t>
            </w:r>
            <w:proofErr w:type="spellEnd"/>
            <w:r>
              <w:rPr>
                <w:rFonts w:hint="cs"/>
                <w:rtl/>
              </w:rPr>
              <w:t xml:space="preserve"> ואז הוספנו 20 מ"ל מים ולאחר מכן את ה 4 גרם שמרים ולבסוף סגרנו עם מודד הלחץ.</w:t>
            </w:r>
          </w:p>
          <w:p w:rsidR="00A97EEC" w:rsidRDefault="00A97EEC" w:rsidP="004975E6">
            <w:pPr>
              <w:bidi/>
              <w:rPr>
                <w:rtl/>
              </w:rPr>
            </w:pPr>
            <w:r>
              <w:rPr>
                <w:rFonts w:hint="cs"/>
                <w:rtl/>
              </w:rPr>
              <w:t>בתחילת הניסוי הלחץ המדוד הוא 0 והלחץ עולה יחסית לאט.</w:t>
            </w:r>
          </w:p>
        </w:tc>
        <w:tc>
          <w:tcPr>
            <w:tcW w:w="1915" w:type="dxa"/>
          </w:tcPr>
          <w:p w:rsidR="00A97EEC" w:rsidRDefault="00A97EEC" w:rsidP="004975E6">
            <w:pPr>
              <w:bidi/>
              <w:rPr>
                <w:rtl/>
              </w:rPr>
            </w:pPr>
            <w:r>
              <w:rPr>
                <w:rFonts w:hint="cs"/>
                <w:rtl/>
              </w:rPr>
              <w:t xml:space="preserve">הענבים רוסקו ע"י כותש לאחר מכן לקחנו את המיץ שנוצר ושפכנו אותו </w:t>
            </w:r>
            <w:proofErr w:type="spellStart"/>
            <w:r>
              <w:rPr>
                <w:rFonts w:hint="cs"/>
                <w:rtl/>
              </w:rPr>
              <w:t>לאלנמייר</w:t>
            </w:r>
            <w:proofErr w:type="spellEnd"/>
            <w:r>
              <w:rPr>
                <w:rFonts w:hint="cs"/>
                <w:rtl/>
              </w:rPr>
              <w:t xml:space="preserve"> ואז הוספנו 20 מ"ל מים ולאחר מכן את ה 6 גרם שמרים ולבסוף סגרנו עם מודד הלחץ.</w:t>
            </w:r>
          </w:p>
          <w:p w:rsidR="00A97EEC" w:rsidRDefault="00A97EEC" w:rsidP="004975E6">
            <w:pPr>
              <w:bidi/>
              <w:rPr>
                <w:rtl/>
              </w:rPr>
            </w:pPr>
            <w:r>
              <w:rPr>
                <w:rFonts w:hint="cs"/>
                <w:rtl/>
              </w:rPr>
              <w:t>בתחילת הניסוי הלחץ המדוד הוא 0 והלחץ עולה יחסית מהר.</w:t>
            </w:r>
          </w:p>
        </w:tc>
        <w:tc>
          <w:tcPr>
            <w:tcW w:w="1916" w:type="dxa"/>
          </w:tcPr>
          <w:p w:rsidR="00A97EEC" w:rsidRDefault="00A97EEC" w:rsidP="004975E6">
            <w:pPr>
              <w:bidi/>
              <w:rPr>
                <w:rtl/>
              </w:rPr>
            </w:pPr>
            <w:r>
              <w:rPr>
                <w:rFonts w:hint="cs"/>
                <w:rtl/>
              </w:rPr>
              <w:t xml:space="preserve">הענבים רוסקו ע"י כותש לאחר מכן לקחנו את המיץ שנוצר ושפכנו אותו </w:t>
            </w:r>
            <w:proofErr w:type="spellStart"/>
            <w:r>
              <w:rPr>
                <w:rFonts w:hint="cs"/>
                <w:rtl/>
              </w:rPr>
              <w:t>לאלנמייר</w:t>
            </w:r>
            <w:proofErr w:type="spellEnd"/>
            <w:r>
              <w:rPr>
                <w:rFonts w:hint="cs"/>
                <w:rtl/>
              </w:rPr>
              <w:t xml:space="preserve"> ואז הוספנו 20 מ"ל מים ולאחר מכן את ה 8 גרם שמרים ולבסוף סגרנו עם מודד הלחץ.</w:t>
            </w:r>
          </w:p>
          <w:p w:rsidR="00A97EEC" w:rsidRDefault="00A97EEC" w:rsidP="004975E6">
            <w:pPr>
              <w:bidi/>
              <w:rPr>
                <w:rtl/>
              </w:rPr>
            </w:pPr>
            <w:r>
              <w:rPr>
                <w:rFonts w:hint="cs"/>
                <w:rtl/>
              </w:rPr>
              <w:t>בתחילת הניסוי הלחץ המדוד הוא 0 והלחץ עולה יחסית מהר מאוד.</w:t>
            </w:r>
          </w:p>
        </w:tc>
      </w:tr>
      <w:tr w:rsidR="00A97EEC" w:rsidTr="004975E6">
        <w:trPr>
          <w:trHeight w:val="2150"/>
        </w:trPr>
        <w:tc>
          <w:tcPr>
            <w:tcW w:w="1915" w:type="dxa"/>
          </w:tcPr>
          <w:p w:rsidR="00A97EEC" w:rsidRPr="00F35716" w:rsidRDefault="00A97EEC" w:rsidP="004975E6">
            <w:pPr>
              <w:bidi/>
              <w:rPr>
                <w:b/>
                <w:bCs/>
                <w:sz w:val="40"/>
                <w:szCs w:val="40"/>
                <w:rtl/>
              </w:rPr>
            </w:pPr>
            <w:r w:rsidRPr="00F35716">
              <w:rPr>
                <w:rFonts w:hint="cs"/>
                <w:b/>
                <w:bCs/>
                <w:sz w:val="40"/>
                <w:szCs w:val="40"/>
                <w:rtl/>
              </w:rPr>
              <w:t>אחרי הניסוי</w:t>
            </w:r>
          </w:p>
        </w:tc>
        <w:tc>
          <w:tcPr>
            <w:tcW w:w="1915" w:type="dxa"/>
          </w:tcPr>
          <w:p w:rsidR="00A97EEC" w:rsidRDefault="00A97EEC" w:rsidP="004975E6">
            <w:pPr>
              <w:bidi/>
              <w:rPr>
                <w:rtl/>
              </w:rPr>
            </w:pPr>
            <w:r>
              <w:rPr>
                <w:rFonts w:hint="cs"/>
                <w:rtl/>
              </w:rPr>
              <w:t xml:space="preserve">זמן הסופי של הניסוי היה 10 </w:t>
            </w:r>
            <w:proofErr w:type="spellStart"/>
            <w:r>
              <w:rPr>
                <w:rFonts w:hint="cs"/>
                <w:rtl/>
              </w:rPr>
              <w:t>דקות.הלחץ</w:t>
            </w:r>
            <w:proofErr w:type="spellEnd"/>
            <w:r>
              <w:rPr>
                <w:rFonts w:hint="cs"/>
                <w:rtl/>
              </w:rPr>
              <w:t xml:space="preserve"> המדוד בסוף הניסוי הוא 30. מכאן אנו רואים שהלחץ עלה ב30 שזה יחסית עלייה קטנה.</w:t>
            </w:r>
          </w:p>
        </w:tc>
        <w:tc>
          <w:tcPr>
            <w:tcW w:w="1915" w:type="dxa"/>
          </w:tcPr>
          <w:p w:rsidR="00A97EEC" w:rsidRDefault="00A97EEC" w:rsidP="004975E6">
            <w:pPr>
              <w:bidi/>
              <w:rPr>
                <w:rtl/>
              </w:rPr>
            </w:pPr>
            <w:r>
              <w:rPr>
                <w:rFonts w:hint="cs"/>
                <w:rtl/>
              </w:rPr>
              <w:t xml:space="preserve">זמן הסופי של הניסוי היה 10 </w:t>
            </w:r>
            <w:proofErr w:type="spellStart"/>
            <w:r>
              <w:rPr>
                <w:rFonts w:hint="cs"/>
                <w:rtl/>
              </w:rPr>
              <w:t>דקות.הלחץ</w:t>
            </w:r>
            <w:proofErr w:type="spellEnd"/>
            <w:r>
              <w:rPr>
                <w:rFonts w:hint="cs"/>
                <w:rtl/>
              </w:rPr>
              <w:t xml:space="preserve"> המדוד בסוף הניסוי הוא 43. מכאן אנו רואים שהלחץ עלה ב43 שזה יחסית עלייה בינונית.</w:t>
            </w:r>
          </w:p>
        </w:tc>
        <w:tc>
          <w:tcPr>
            <w:tcW w:w="1915" w:type="dxa"/>
          </w:tcPr>
          <w:p w:rsidR="00A97EEC" w:rsidRDefault="00A97EEC" w:rsidP="004975E6">
            <w:pPr>
              <w:bidi/>
              <w:rPr>
                <w:rtl/>
              </w:rPr>
            </w:pPr>
            <w:r>
              <w:rPr>
                <w:rFonts w:hint="cs"/>
                <w:rtl/>
              </w:rPr>
              <w:t xml:space="preserve">זמן הסופי של הניסוי היה 10 </w:t>
            </w:r>
            <w:proofErr w:type="spellStart"/>
            <w:r>
              <w:rPr>
                <w:rFonts w:hint="cs"/>
                <w:rtl/>
              </w:rPr>
              <w:t>דקות.הלחץ</w:t>
            </w:r>
            <w:proofErr w:type="spellEnd"/>
            <w:r>
              <w:rPr>
                <w:rFonts w:hint="cs"/>
                <w:rtl/>
              </w:rPr>
              <w:t xml:space="preserve"> המדוד בסוף הניסוי הוא 70. מכאן אנו רואים שהלחץ עלה ב70 שזה יחסית עלייה גדולה.</w:t>
            </w:r>
          </w:p>
        </w:tc>
        <w:tc>
          <w:tcPr>
            <w:tcW w:w="1916" w:type="dxa"/>
          </w:tcPr>
          <w:p w:rsidR="00A97EEC" w:rsidRDefault="00A97EEC" w:rsidP="004975E6">
            <w:pPr>
              <w:bidi/>
              <w:rPr>
                <w:rtl/>
              </w:rPr>
            </w:pPr>
            <w:r>
              <w:rPr>
                <w:rFonts w:hint="cs"/>
                <w:rtl/>
              </w:rPr>
              <w:t xml:space="preserve">זמן הסופי של הניסוי היה 10 </w:t>
            </w:r>
            <w:proofErr w:type="spellStart"/>
            <w:r>
              <w:rPr>
                <w:rFonts w:hint="cs"/>
                <w:rtl/>
              </w:rPr>
              <w:t>דקות.הלחץ</w:t>
            </w:r>
            <w:proofErr w:type="spellEnd"/>
            <w:r>
              <w:rPr>
                <w:rFonts w:hint="cs"/>
                <w:rtl/>
              </w:rPr>
              <w:t xml:space="preserve"> המדוד בסוף הניסוי הוא 154. מכאן אנו רואים שהלחץ עלה ב154 שזה יחסית עלייה גדולה מאוד.</w:t>
            </w:r>
          </w:p>
        </w:tc>
      </w:tr>
    </w:tbl>
    <w:p w:rsidR="00A97EEC" w:rsidRDefault="00A97EEC" w:rsidP="00A97EEC">
      <w:pPr>
        <w:bidi/>
        <w:rPr>
          <w:rtl/>
        </w:rPr>
      </w:pPr>
      <w:r>
        <w:rPr>
          <w:rFonts w:hint="cs"/>
          <w:rtl/>
        </w:rPr>
        <w:t xml:space="preserve"> </w:t>
      </w:r>
    </w:p>
    <w:p w:rsidR="00A97EEC" w:rsidRDefault="00A97EEC" w:rsidP="00A97EEC">
      <w:pPr>
        <w:bidi/>
      </w:pPr>
    </w:p>
    <w:p w:rsidR="00A97EEC" w:rsidRDefault="00A97EEC" w:rsidP="00A97EEC">
      <w:pPr>
        <w:bidi/>
      </w:pPr>
    </w:p>
    <w:p w:rsidR="00A97EEC" w:rsidRDefault="00A97EEC" w:rsidP="00A97EEC">
      <w:pPr>
        <w:bidi/>
      </w:pPr>
    </w:p>
    <w:p w:rsidR="00A97EEC" w:rsidRDefault="00A97EEC" w:rsidP="00A97EEC">
      <w:pPr>
        <w:bidi/>
      </w:pPr>
    </w:p>
    <w:p w:rsidR="00A97EEC" w:rsidRDefault="00A97EEC" w:rsidP="00A97EEC">
      <w:pPr>
        <w:bidi/>
      </w:pPr>
    </w:p>
    <w:p w:rsidR="00A97EEC" w:rsidRDefault="00A97EEC" w:rsidP="00A97EEC">
      <w:pPr>
        <w:bidi/>
        <w:rPr>
          <w:b/>
          <w:bCs/>
          <w:u w:val="single"/>
          <w:rtl/>
        </w:rPr>
      </w:pPr>
      <w:r w:rsidRPr="0028591E">
        <w:rPr>
          <w:rFonts w:hint="cs"/>
          <w:b/>
          <w:bCs/>
          <w:u w:val="single"/>
          <w:rtl/>
        </w:rPr>
        <w:lastRenderedPageBreak/>
        <w:t>טבלת התוצאות:</w:t>
      </w:r>
    </w:p>
    <w:p w:rsidR="00A97EEC" w:rsidRDefault="00A97EEC" w:rsidP="00A97EEC">
      <w:pPr>
        <w:bidi/>
        <w:rPr>
          <w:u w:val="single"/>
          <w:rtl/>
        </w:rPr>
      </w:pPr>
    </w:p>
    <w:p w:rsidR="00A97EEC" w:rsidRPr="00CB7D6E" w:rsidRDefault="00A97EEC" w:rsidP="00A97EEC">
      <w:pPr>
        <w:bidi/>
        <w:rPr>
          <w:b/>
          <w:bCs/>
          <w:u w:val="single"/>
          <w:rtl/>
        </w:rPr>
      </w:pPr>
      <w:r w:rsidRPr="00CB7D6E">
        <w:rPr>
          <w:rFonts w:hint="cs"/>
          <w:b/>
          <w:bCs/>
          <w:u w:val="single"/>
          <w:rtl/>
        </w:rPr>
        <w:t xml:space="preserve">השפעת כמות השמרים על לחץ בכלי </w:t>
      </w:r>
      <w:r w:rsidRPr="00CB7D6E">
        <w:rPr>
          <w:b/>
          <w:bCs/>
          <w:u w:val="single"/>
          <w:rtl/>
        </w:rPr>
        <w:t>–</w:t>
      </w:r>
      <w:r w:rsidRPr="00CB7D6E">
        <w:rPr>
          <w:rFonts w:hint="cs"/>
          <w:b/>
          <w:bCs/>
          <w:u w:val="single"/>
          <w:rtl/>
        </w:rPr>
        <w:t xml:space="preserve"> תגובת תסיסה</w:t>
      </w:r>
    </w:p>
    <w:p w:rsidR="00A97EEC" w:rsidRDefault="00A97EEC" w:rsidP="00A97EEC">
      <w:pPr>
        <w:rPr>
          <w:rtl/>
        </w:rPr>
      </w:pPr>
    </w:p>
    <w:tbl>
      <w:tblPr>
        <w:tblStyle w:val="a6"/>
        <w:bidiVisual/>
        <w:tblW w:w="0" w:type="auto"/>
        <w:tblLook w:val="04A0" w:firstRow="1" w:lastRow="0" w:firstColumn="1" w:lastColumn="0" w:noHBand="0" w:noVBand="1"/>
      </w:tblPr>
      <w:tblGrid>
        <w:gridCol w:w="3116"/>
        <w:gridCol w:w="3117"/>
        <w:gridCol w:w="3117"/>
      </w:tblGrid>
      <w:tr w:rsidR="00A97EEC" w:rsidRPr="0028591E" w:rsidTr="004975E6">
        <w:tc>
          <w:tcPr>
            <w:tcW w:w="3192" w:type="dxa"/>
          </w:tcPr>
          <w:p w:rsidR="00A97EEC" w:rsidRPr="0028591E" w:rsidRDefault="00A97EEC" w:rsidP="004975E6">
            <w:pPr>
              <w:bidi/>
              <w:rPr>
                <w:b/>
                <w:bCs/>
                <w:rtl/>
              </w:rPr>
            </w:pPr>
            <w:r w:rsidRPr="0028591E">
              <w:rPr>
                <w:rFonts w:hint="cs"/>
                <w:b/>
                <w:bCs/>
                <w:rtl/>
              </w:rPr>
              <w:t>מספר הבקבוק</w:t>
            </w:r>
          </w:p>
        </w:tc>
        <w:tc>
          <w:tcPr>
            <w:tcW w:w="3192" w:type="dxa"/>
          </w:tcPr>
          <w:p w:rsidR="00A97EEC" w:rsidRPr="0028591E" w:rsidRDefault="00A97EEC" w:rsidP="004975E6">
            <w:pPr>
              <w:bidi/>
              <w:rPr>
                <w:b/>
                <w:bCs/>
                <w:rtl/>
              </w:rPr>
            </w:pPr>
            <w:r w:rsidRPr="0028591E">
              <w:rPr>
                <w:rFonts w:hint="cs"/>
                <w:b/>
                <w:bCs/>
                <w:rtl/>
              </w:rPr>
              <w:t>כמות השמרים (גרם)</w:t>
            </w:r>
          </w:p>
        </w:tc>
        <w:tc>
          <w:tcPr>
            <w:tcW w:w="3192" w:type="dxa"/>
          </w:tcPr>
          <w:p w:rsidR="00A97EEC" w:rsidRPr="0028591E" w:rsidRDefault="00A97EEC" w:rsidP="004975E6">
            <w:pPr>
              <w:bidi/>
              <w:rPr>
                <w:b/>
                <w:bCs/>
              </w:rPr>
            </w:pPr>
            <w:r w:rsidRPr="0028591E">
              <w:rPr>
                <w:rFonts w:hint="cs"/>
                <w:b/>
                <w:bCs/>
                <w:rtl/>
              </w:rPr>
              <w:t>לחץ בכלי התגובה מ"מ/</w:t>
            </w:r>
            <w:r>
              <w:rPr>
                <w:rFonts w:hint="cs"/>
                <w:b/>
                <w:bCs/>
              </w:rPr>
              <w:t>M</w:t>
            </w:r>
            <w:r w:rsidRPr="0028591E">
              <w:rPr>
                <w:b/>
                <w:bCs/>
              </w:rPr>
              <w:t>g</w:t>
            </w:r>
          </w:p>
        </w:tc>
      </w:tr>
      <w:tr w:rsidR="00A97EEC" w:rsidTr="004975E6">
        <w:tc>
          <w:tcPr>
            <w:tcW w:w="3192" w:type="dxa"/>
          </w:tcPr>
          <w:p w:rsidR="00A97EEC" w:rsidRDefault="00A97EEC" w:rsidP="004975E6">
            <w:pPr>
              <w:bidi/>
              <w:rPr>
                <w:rtl/>
              </w:rPr>
            </w:pPr>
            <w:r>
              <w:t>1</w:t>
            </w:r>
          </w:p>
        </w:tc>
        <w:tc>
          <w:tcPr>
            <w:tcW w:w="3192" w:type="dxa"/>
          </w:tcPr>
          <w:p w:rsidR="00A97EEC" w:rsidRDefault="00A97EEC" w:rsidP="004975E6">
            <w:pPr>
              <w:bidi/>
              <w:rPr>
                <w:rtl/>
              </w:rPr>
            </w:pPr>
            <w:r>
              <w:t>2</w:t>
            </w:r>
          </w:p>
        </w:tc>
        <w:tc>
          <w:tcPr>
            <w:tcW w:w="3192" w:type="dxa"/>
          </w:tcPr>
          <w:p w:rsidR="00A97EEC" w:rsidRDefault="00A97EEC" w:rsidP="004975E6">
            <w:pPr>
              <w:bidi/>
              <w:rPr>
                <w:rtl/>
              </w:rPr>
            </w:pPr>
            <w:r>
              <w:t>30</w:t>
            </w:r>
          </w:p>
        </w:tc>
      </w:tr>
      <w:tr w:rsidR="00A97EEC" w:rsidTr="004975E6">
        <w:tc>
          <w:tcPr>
            <w:tcW w:w="3192" w:type="dxa"/>
          </w:tcPr>
          <w:p w:rsidR="00A97EEC" w:rsidRDefault="00A97EEC" w:rsidP="004975E6">
            <w:pPr>
              <w:bidi/>
              <w:rPr>
                <w:rtl/>
              </w:rPr>
            </w:pPr>
            <w:r>
              <w:t>2</w:t>
            </w:r>
          </w:p>
        </w:tc>
        <w:tc>
          <w:tcPr>
            <w:tcW w:w="3192" w:type="dxa"/>
          </w:tcPr>
          <w:p w:rsidR="00A97EEC" w:rsidRDefault="00A97EEC" w:rsidP="004975E6">
            <w:pPr>
              <w:bidi/>
              <w:rPr>
                <w:rtl/>
              </w:rPr>
            </w:pPr>
            <w:r>
              <w:t>4</w:t>
            </w:r>
          </w:p>
        </w:tc>
        <w:tc>
          <w:tcPr>
            <w:tcW w:w="3192" w:type="dxa"/>
          </w:tcPr>
          <w:p w:rsidR="00A97EEC" w:rsidRDefault="00A97EEC" w:rsidP="004975E6">
            <w:pPr>
              <w:bidi/>
              <w:rPr>
                <w:rtl/>
              </w:rPr>
            </w:pPr>
            <w:r>
              <w:t>43</w:t>
            </w:r>
          </w:p>
        </w:tc>
      </w:tr>
      <w:tr w:rsidR="00A97EEC" w:rsidTr="004975E6">
        <w:tc>
          <w:tcPr>
            <w:tcW w:w="3192" w:type="dxa"/>
          </w:tcPr>
          <w:p w:rsidR="00A97EEC" w:rsidRDefault="00A97EEC" w:rsidP="004975E6">
            <w:pPr>
              <w:bidi/>
              <w:rPr>
                <w:rtl/>
              </w:rPr>
            </w:pPr>
            <w:r>
              <w:t>3</w:t>
            </w:r>
          </w:p>
        </w:tc>
        <w:tc>
          <w:tcPr>
            <w:tcW w:w="3192" w:type="dxa"/>
          </w:tcPr>
          <w:p w:rsidR="00A97EEC" w:rsidRDefault="00A97EEC" w:rsidP="004975E6">
            <w:pPr>
              <w:bidi/>
              <w:rPr>
                <w:rtl/>
              </w:rPr>
            </w:pPr>
            <w:r>
              <w:t>6</w:t>
            </w:r>
          </w:p>
        </w:tc>
        <w:tc>
          <w:tcPr>
            <w:tcW w:w="3192" w:type="dxa"/>
          </w:tcPr>
          <w:p w:rsidR="00A97EEC" w:rsidRDefault="00A97EEC" w:rsidP="004975E6">
            <w:pPr>
              <w:bidi/>
              <w:rPr>
                <w:rtl/>
              </w:rPr>
            </w:pPr>
            <w:r>
              <w:t>70</w:t>
            </w:r>
          </w:p>
        </w:tc>
      </w:tr>
      <w:tr w:rsidR="00A97EEC" w:rsidTr="004975E6">
        <w:tc>
          <w:tcPr>
            <w:tcW w:w="3192" w:type="dxa"/>
          </w:tcPr>
          <w:p w:rsidR="00A97EEC" w:rsidRDefault="00A97EEC" w:rsidP="004975E6">
            <w:pPr>
              <w:bidi/>
              <w:rPr>
                <w:rtl/>
              </w:rPr>
            </w:pPr>
            <w:r>
              <w:t>4</w:t>
            </w:r>
          </w:p>
        </w:tc>
        <w:tc>
          <w:tcPr>
            <w:tcW w:w="3192" w:type="dxa"/>
          </w:tcPr>
          <w:p w:rsidR="00A97EEC" w:rsidRDefault="00A97EEC" w:rsidP="004975E6">
            <w:pPr>
              <w:bidi/>
              <w:rPr>
                <w:rtl/>
              </w:rPr>
            </w:pPr>
            <w:r>
              <w:t>8</w:t>
            </w:r>
          </w:p>
        </w:tc>
        <w:tc>
          <w:tcPr>
            <w:tcW w:w="3192" w:type="dxa"/>
          </w:tcPr>
          <w:p w:rsidR="00A97EEC" w:rsidRDefault="00A97EEC" w:rsidP="004975E6">
            <w:pPr>
              <w:bidi/>
              <w:rPr>
                <w:rtl/>
              </w:rPr>
            </w:pPr>
            <w:r>
              <w:t>154</w:t>
            </w:r>
          </w:p>
        </w:tc>
      </w:tr>
    </w:tbl>
    <w:p w:rsidR="00A97EEC" w:rsidRPr="00A97EEC" w:rsidRDefault="00A97EEC" w:rsidP="00A97EEC">
      <w:pPr>
        <w:bidi/>
      </w:pPr>
    </w:p>
    <w:p w:rsidR="00A97EEC" w:rsidRDefault="00A97EEC" w:rsidP="00A97EEC">
      <w:pPr>
        <w:bidi/>
        <w:rPr>
          <w:rtl/>
        </w:rPr>
      </w:pPr>
    </w:p>
    <w:p w:rsidR="005D618D" w:rsidRDefault="007C193E" w:rsidP="005D618D">
      <w:pPr>
        <w:bidi/>
      </w:pPr>
      <w:r>
        <w:rPr>
          <w:noProof/>
        </w:rPr>
        <w:drawing>
          <wp:inline distT="0" distB="0" distL="0" distR="0" wp14:anchorId="55425980" wp14:editId="7D45982D">
            <wp:extent cx="6019800" cy="32004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997B08">
        <w:t xml:space="preserve"> </w:t>
      </w:r>
    </w:p>
    <w:p w:rsidR="00997B08" w:rsidRDefault="00997B08" w:rsidP="00997B08">
      <w:pPr>
        <w:bidi/>
        <w:rPr>
          <w:rtl/>
        </w:rPr>
      </w:pPr>
      <w:r w:rsidRPr="00997B08">
        <w:rPr>
          <w:rFonts w:hint="cs"/>
          <w:b/>
          <w:bCs/>
          <w:u w:val="single"/>
          <w:rtl/>
        </w:rPr>
        <w:t>הסבר על הגרף-</w:t>
      </w:r>
    </w:p>
    <w:p w:rsidR="00997B08" w:rsidRDefault="00997B08" w:rsidP="006814F2">
      <w:pPr>
        <w:bidi/>
        <w:rPr>
          <w:rtl/>
        </w:rPr>
      </w:pPr>
      <w:r>
        <w:rPr>
          <w:rFonts w:hint="cs"/>
          <w:rtl/>
        </w:rPr>
        <w:t xml:space="preserve">בגרף ניתן לראות כיצד הכמות של השמרים משפיעה </w:t>
      </w:r>
      <w:r w:rsidR="006814F2">
        <w:rPr>
          <w:rFonts w:hint="cs"/>
          <w:rtl/>
        </w:rPr>
        <w:t>על</w:t>
      </w:r>
      <w:r>
        <w:rPr>
          <w:rFonts w:hint="cs"/>
          <w:rtl/>
        </w:rPr>
        <w:t xml:space="preserve"> הלחץ</w:t>
      </w:r>
      <w:r w:rsidR="006814F2">
        <w:rPr>
          <w:rFonts w:hint="cs"/>
          <w:rtl/>
        </w:rPr>
        <w:t xml:space="preserve"> בכלי</w:t>
      </w:r>
      <w:r>
        <w:rPr>
          <w:rFonts w:hint="cs"/>
          <w:rtl/>
        </w:rPr>
        <w:t xml:space="preserve"> וככל שהיא יותר גדולה כך גם רמת הלחץ עולה.</w:t>
      </w:r>
    </w:p>
    <w:p w:rsidR="004D357C" w:rsidRPr="004D357C" w:rsidRDefault="004D357C" w:rsidP="006814F2">
      <w:pPr>
        <w:bidi/>
        <w:rPr>
          <w:sz w:val="28"/>
          <w:szCs w:val="28"/>
          <w:rtl/>
        </w:rPr>
      </w:pPr>
      <w:r w:rsidRPr="004D357C">
        <w:rPr>
          <w:rFonts w:hint="cs"/>
          <w:b/>
          <w:bCs/>
          <w:sz w:val="28"/>
          <w:szCs w:val="28"/>
          <w:u w:val="single"/>
          <w:rtl/>
        </w:rPr>
        <w:t xml:space="preserve">דיון מסכם </w:t>
      </w:r>
      <w:r w:rsidRPr="004D357C">
        <w:rPr>
          <w:b/>
          <w:bCs/>
          <w:sz w:val="28"/>
          <w:szCs w:val="28"/>
          <w:u w:val="single"/>
          <w:rtl/>
        </w:rPr>
        <w:t>–</w:t>
      </w:r>
      <w:r w:rsidRPr="004D357C">
        <w:rPr>
          <w:rFonts w:hint="cs"/>
          <w:b/>
          <w:bCs/>
          <w:sz w:val="28"/>
          <w:szCs w:val="28"/>
          <w:u w:val="single"/>
          <w:rtl/>
        </w:rPr>
        <w:t xml:space="preserve"> </w:t>
      </w:r>
    </w:p>
    <w:p w:rsidR="00997B08" w:rsidRDefault="00997B08" w:rsidP="00491959">
      <w:pPr>
        <w:bidi/>
        <w:rPr>
          <w:rtl/>
        </w:rPr>
      </w:pPr>
      <w:r w:rsidRPr="00997B08">
        <w:rPr>
          <w:rFonts w:hint="cs"/>
          <w:b/>
          <w:bCs/>
          <w:u w:val="single"/>
          <w:rtl/>
        </w:rPr>
        <w:t xml:space="preserve">מסקנה </w:t>
      </w:r>
      <w:r w:rsidRPr="00997B08">
        <w:rPr>
          <w:b/>
          <w:bCs/>
          <w:u w:val="single"/>
          <w:rtl/>
        </w:rPr>
        <w:t>–</w:t>
      </w:r>
      <w:r>
        <w:rPr>
          <w:rFonts w:hint="cs"/>
          <w:rtl/>
        </w:rPr>
        <w:t xml:space="preserve"> </w:t>
      </w:r>
      <w:r w:rsidR="00491959">
        <w:rPr>
          <w:rFonts w:hint="cs"/>
          <w:rtl/>
        </w:rPr>
        <w:t>לחץ הוא שינוי של אחד ממרכיבי המערכת ביחידת זמן.</w:t>
      </w:r>
    </w:p>
    <w:p w:rsidR="00A97EEC" w:rsidRDefault="00A97EEC" w:rsidP="00A97EEC">
      <w:pPr>
        <w:bidi/>
        <w:rPr>
          <w:rtl/>
        </w:rPr>
      </w:pPr>
    </w:p>
    <w:p w:rsidR="00491959" w:rsidRPr="00491959" w:rsidRDefault="00491959" w:rsidP="00491959">
      <w:pPr>
        <w:bidi/>
        <w:rPr>
          <w:u w:val="single"/>
          <w:rtl/>
        </w:rPr>
      </w:pPr>
      <w:r w:rsidRPr="00491959">
        <w:rPr>
          <w:rFonts w:hint="cs"/>
          <w:u w:val="single"/>
          <w:rtl/>
        </w:rPr>
        <w:lastRenderedPageBreak/>
        <w:t>תגובת תסיסה :</w:t>
      </w:r>
    </w:p>
    <w:p w:rsidR="00491959" w:rsidRDefault="00491959" w:rsidP="00491959">
      <w:pPr>
        <w:rPr>
          <w:vertAlign w:val="subscript"/>
        </w:rPr>
      </w:pPr>
      <w:r w:rsidRPr="00C267B0">
        <w:rPr>
          <w:rFonts w:asciiTheme="majorBidi" w:hAnsiTheme="majorBidi" w:cstheme="majorBidi"/>
        </w:rPr>
        <w:t>C</w:t>
      </w:r>
      <w:r w:rsidRPr="00C267B0">
        <w:rPr>
          <w:rFonts w:asciiTheme="majorBidi" w:hAnsiTheme="majorBidi" w:cstheme="majorBidi"/>
          <w:vertAlign w:val="subscript"/>
        </w:rPr>
        <w:t>6</w:t>
      </w:r>
      <w:r w:rsidRPr="00C267B0">
        <w:rPr>
          <w:rFonts w:asciiTheme="majorBidi" w:hAnsiTheme="majorBidi" w:cstheme="majorBidi"/>
        </w:rPr>
        <w:t>H</w:t>
      </w:r>
      <w:r w:rsidRPr="00C267B0">
        <w:rPr>
          <w:rFonts w:asciiTheme="majorBidi" w:hAnsiTheme="majorBidi" w:cstheme="majorBidi"/>
          <w:vertAlign w:val="subscript"/>
        </w:rPr>
        <w:t>12</w:t>
      </w:r>
      <w:r w:rsidRPr="00C267B0">
        <w:rPr>
          <w:rFonts w:asciiTheme="majorBidi" w:hAnsiTheme="majorBidi" w:cstheme="majorBidi"/>
        </w:rPr>
        <w:t>O</w:t>
      </w:r>
      <w:r w:rsidRPr="00C267B0">
        <w:rPr>
          <w:rFonts w:asciiTheme="majorBidi" w:hAnsiTheme="majorBidi" w:cstheme="majorBidi"/>
          <w:vertAlign w:val="subscript"/>
        </w:rPr>
        <w:t xml:space="preserve">6(g) </w:t>
      </w:r>
      <w:r w:rsidRPr="00C267B0">
        <w:rPr>
          <w:rFonts w:asciiTheme="majorBidi" w:hAnsiTheme="majorBidi" w:cstheme="majorBidi"/>
        </w:rPr>
        <w:t>→ 2C</w:t>
      </w:r>
      <w:r w:rsidRPr="00C267B0">
        <w:rPr>
          <w:rFonts w:asciiTheme="majorBidi" w:hAnsiTheme="majorBidi" w:cstheme="majorBidi"/>
          <w:vertAlign w:val="subscript"/>
        </w:rPr>
        <w:t>2</w:t>
      </w:r>
      <w:r w:rsidRPr="00C267B0">
        <w:rPr>
          <w:rFonts w:asciiTheme="majorBidi" w:hAnsiTheme="majorBidi" w:cstheme="majorBidi"/>
        </w:rPr>
        <w:t>H</w:t>
      </w:r>
      <w:r w:rsidRPr="00C267B0">
        <w:rPr>
          <w:rFonts w:asciiTheme="majorBidi" w:hAnsiTheme="majorBidi" w:cstheme="majorBidi"/>
          <w:vertAlign w:val="subscript"/>
        </w:rPr>
        <w:t>5</w:t>
      </w:r>
      <w:r w:rsidRPr="00C267B0">
        <w:rPr>
          <w:rFonts w:asciiTheme="majorBidi" w:hAnsiTheme="majorBidi" w:cstheme="majorBidi"/>
        </w:rPr>
        <w:t>OH</w:t>
      </w:r>
      <w:r w:rsidRPr="00C267B0">
        <w:rPr>
          <w:rFonts w:asciiTheme="majorBidi" w:hAnsiTheme="majorBidi" w:cstheme="majorBidi"/>
          <w:vertAlign w:val="subscript"/>
        </w:rPr>
        <w:t xml:space="preserve">(l) + </w:t>
      </w:r>
      <w:r w:rsidRPr="00C267B0">
        <w:rPr>
          <w:rFonts w:asciiTheme="majorBidi" w:hAnsiTheme="majorBidi" w:cstheme="majorBidi"/>
        </w:rPr>
        <w:t>2CO</w:t>
      </w:r>
      <w:r w:rsidRPr="00C267B0">
        <w:rPr>
          <w:rFonts w:asciiTheme="majorBidi" w:hAnsiTheme="majorBidi" w:cstheme="majorBidi"/>
          <w:vertAlign w:val="subscript"/>
        </w:rPr>
        <w:t>2(g</w:t>
      </w:r>
      <w:r>
        <w:rPr>
          <w:vertAlign w:val="subscript"/>
        </w:rPr>
        <w:t>)</w:t>
      </w:r>
    </w:p>
    <w:p w:rsidR="00491959" w:rsidRDefault="0041340A" w:rsidP="0077472E">
      <w:pPr>
        <w:bidi/>
        <w:rPr>
          <w:rtl/>
        </w:rPr>
      </w:pPr>
      <w:r>
        <w:rPr>
          <w:rFonts w:hint="cs"/>
          <w:rtl/>
        </w:rPr>
        <w:t>ככל שריכוז  הפחמן הדו חמצני גדל כך גם רמת הלחץ עלתה.</w:t>
      </w:r>
    </w:p>
    <w:p w:rsidR="0041340A" w:rsidRDefault="0041340A" w:rsidP="0041340A">
      <w:pPr>
        <w:bidi/>
        <w:rPr>
          <w:rtl/>
        </w:rPr>
      </w:pPr>
      <w:r>
        <w:rPr>
          <w:rFonts w:hint="cs"/>
          <w:rtl/>
        </w:rPr>
        <w:t>השערתנו הייתה נכונה  ככל שכמות השמרים הייתה גדולה יותר כך רמת הלחץ עלתה ולכן ניתן לראות שבאלנמייר שהיה בו 8 גרם שמרים ניתן היה לראות את הרמה הגבוהה ביותר של לחץ.</w:t>
      </w:r>
    </w:p>
    <w:p w:rsidR="0041340A" w:rsidRDefault="0041340A" w:rsidP="0041340A">
      <w:pPr>
        <w:bidi/>
        <w:rPr>
          <w:rtl/>
        </w:rPr>
      </w:pPr>
      <w:r>
        <w:rPr>
          <w:rFonts w:hint="cs"/>
          <w:rtl/>
        </w:rPr>
        <w:t>במהלך הניסוי הכרנו מכשירים חדשים מד לחץ, אלנמייר ועוד אשר היו מאוד מעניינים.</w:t>
      </w:r>
    </w:p>
    <w:p w:rsidR="0041340A" w:rsidRDefault="0041340A" w:rsidP="0041340A">
      <w:pPr>
        <w:bidi/>
        <w:rPr>
          <w:rtl/>
        </w:rPr>
      </w:pPr>
      <w:r>
        <w:rPr>
          <w:rFonts w:hint="cs"/>
          <w:rtl/>
        </w:rPr>
        <w:t>נהנינו מכל האביזרים המחודשים והרבים שקבלנו שאיתם היינו יכולים  לדייק את רמת הניסוי.</w:t>
      </w:r>
    </w:p>
    <w:p w:rsidR="00491959" w:rsidRPr="0041340A" w:rsidRDefault="0041340A" w:rsidP="00126E00">
      <w:pPr>
        <w:bidi/>
        <w:rPr>
          <w:rtl/>
        </w:rPr>
      </w:pPr>
      <w:r>
        <w:rPr>
          <w:rFonts w:hint="cs"/>
          <w:rtl/>
        </w:rPr>
        <w:t>ולמדנו הרבה דברים על יין, שנמצא בחיי היום יום שלנו.</w:t>
      </w:r>
    </w:p>
    <w:p w:rsidR="004D357C" w:rsidRDefault="004D357C" w:rsidP="004D357C">
      <w:pPr>
        <w:bidi/>
        <w:rPr>
          <w:rtl/>
        </w:rPr>
      </w:pPr>
      <w:r>
        <w:rPr>
          <w:rFonts w:hint="cs"/>
          <w:rtl/>
        </w:rPr>
        <w:t>המסקנות שלנו תקפות רק לתחום המדידות שקבענ ולניסוי ורק לתנאים שהיו קיימים בזמן הניסוי.</w:t>
      </w:r>
    </w:p>
    <w:p w:rsidR="004D357C" w:rsidRDefault="004D357C" w:rsidP="004D357C">
      <w:pPr>
        <w:bidi/>
        <w:rPr>
          <w:rtl/>
        </w:rPr>
      </w:pPr>
      <w:r>
        <w:rPr>
          <w:rFonts w:hint="cs"/>
          <w:rtl/>
        </w:rPr>
        <w:t>לכן המסקנות מתאימות ונכונות רק לתחום הניסוי.</w:t>
      </w:r>
    </w:p>
    <w:p w:rsidR="004D357C" w:rsidRDefault="004D357C" w:rsidP="004D357C">
      <w:pPr>
        <w:bidi/>
        <w:rPr>
          <w:rtl/>
        </w:rPr>
      </w:pPr>
      <w:r>
        <w:rPr>
          <w:rFonts w:hint="cs"/>
          <w:rtl/>
        </w:rPr>
        <w:t xml:space="preserve">ויתכן שבתנאים ובתחומים אחרים של מדידות היינו מגיעים למסקנות אחרות. </w:t>
      </w:r>
    </w:p>
    <w:p w:rsidR="000F0F8C" w:rsidRPr="000F0F8C" w:rsidRDefault="00997B08" w:rsidP="00997B08">
      <w:pPr>
        <w:bidi/>
        <w:rPr>
          <w:b/>
          <w:bCs/>
          <w:u w:val="single"/>
          <w:rtl/>
        </w:rPr>
      </w:pPr>
      <w:r w:rsidRPr="000F0F8C">
        <w:rPr>
          <w:rFonts w:hint="cs"/>
          <w:b/>
          <w:bCs/>
          <w:u w:val="single"/>
          <w:rtl/>
        </w:rPr>
        <w:t xml:space="preserve">לסיכום </w:t>
      </w:r>
      <w:r w:rsidRPr="000F0F8C">
        <w:rPr>
          <w:b/>
          <w:bCs/>
          <w:u w:val="single"/>
          <w:rtl/>
        </w:rPr>
        <w:t>–</w:t>
      </w:r>
      <w:r w:rsidRPr="000F0F8C">
        <w:rPr>
          <w:rFonts w:hint="cs"/>
          <w:b/>
          <w:bCs/>
          <w:u w:val="single"/>
          <w:rtl/>
        </w:rPr>
        <w:t xml:space="preserve"> </w:t>
      </w:r>
    </w:p>
    <w:p w:rsidR="002F53F0" w:rsidRDefault="00997B08" w:rsidP="002F53F0">
      <w:pPr>
        <w:bidi/>
        <w:rPr>
          <w:rtl/>
        </w:rPr>
      </w:pPr>
      <w:r>
        <w:rPr>
          <w:rFonts w:hint="cs"/>
          <w:rtl/>
        </w:rPr>
        <w:t>ניסוי זה עסק בענבים שהוא פרי שאהוב על רובינו ובנו</w:t>
      </w:r>
      <w:r w:rsidR="002F53F0">
        <w:rPr>
          <w:rFonts w:hint="cs"/>
          <w:rtl/>
        </w:rPr>
        <w:t>סף על שמרים שהם מרכיב מרכזי בחיי</w:t>
      </w:r>
      <w:r>
        <w:rPr>
          <w:rFonts w:hint="cs"/>
          <w:rtl/>
        </w:rPr>
        <w:t>ו של כל אדם בעולם הזה והיה מעניין למצוא את ה</w:t>
      </w:r>
      <w:r w:rsidR="000F0F8C">
        <w:rPr>
          <w:rFonts w:hint="cs"/>
          <w:rtl/>
        </w:rPr>
        <w:t>קשר בין שני הדברים ואיך הם משפיעים אחד על השני</w:t>
      </w:r>
      <w:r w:rsidR="002F53F0">
        <w:rPr>
          <w:rFonts w:hint="cs"/>
          <w:rtl/>
        </w:rPr>
        <w:t>.</w:t>
      </w:r>
    </w:p>
    <w:p w:rsidR="002F53F0" w:rsidRDefault="002F53F0" w:rsidP="002F53F0">
      <w:pPr>
        <w:bidi/>
        <w:rPr>
          <w:rtl/>
        </w:rPr>
      </w:pPr>
      <w:r>
        <w:rPr>
          <w:rFonts w:hint="cs"/>
          <w:rtl/>
        </w:rPr>
        <w:t>היה מאוד מענייו לגלות ולמצוא את הקשר בין שני הדברים הדברים ולהצליח בניסוי זה.</w:t>
      </w:r>
    </w:p>
    <w:p w:rsidR="002F53F0" w:rsidRPr="002F53F0" w:rsidRDefault="002F53F0" w:rsidP="002F53F0">
      <w:pPr>
        <w:bidi/>
        <w:rPr>
          <w:rtl/>
        </w:rPr>
      </w:pPr>
      <w:r w:rsidRPr="002F53F0">
        <w:rPr>
          <w:rFonts w:hint="cs"/>
          <w:rtl/>
        </w:rPr>
        <w:t>בנוסף כפי שיכלנו לראות צדקנו לגבי העשרה שלנו שככל שכמת השמרים גדולה יותר כך גם כמות הלחץ עולה ובאמת היה ניתן לראות זאת בתוצאות הסופיות.</w:t>
      </w:r>
    </w:p>
    <w:p w:rsidR="002F53F0" w:rsidRDefault="002F53F0" w:rsidP="002F53F0">
      <w:pPr>
        <w:bidi/>
        <w:rPr>
          <w:rtl/>
        </w:rPr>
      </w:pPr>
    </w:p>
    <w:p w:rsidR="000F0F8C" w:rsidRPr="000F0F8C" w:rsidRDefault="000F0F8C" w:rsidP="000F0F8C">
      <w:pPr>
        <w:bidi/>
        <w:rPr>
          <w:b/>
          <w:bCs/>
          <w:u w:val="single"/>
          <w:rtl/>
        </w:rPr>
      </w:pPr>
      <w:r w:rsidRPr="000F0F8C">
        <w:rPr>
          <w:rFonts w:hint="cs"/>
          <w:b/>
          <w:bCs/>
          <w:u w:val="single"/>
          <w:rtl/>
        </w:rPr>
        <w:t xml:space="preserve">גורמים אשר יכולים לגרום לאי דיוק </w:t>
      </w:r>
      <w:r w:rsidRPr="000F0F8C">
        <w:rPr>
          <w:b/>
          <w:bCs/>
          <w:u w:val="single"/>
          <w:rtl/>
        </w:rPr>
        <w:t>–</w:t>
      </w:r>
      <w:r w:rsidRPr="000F0F8C">
        <w:rPr>
          <w:rFonts w:hint="cs"/>
          <w:b/>
          <w:bCs/>
          <w:u w:val="single"/>
          <w:rtl/>
        </w:rPr>
        <w:t xml:space="preserve"> </w:t>
      </w:r>
    </w:p>
    <w:p w:rsidR="002F53F0" w:rsidRDefault="000F0F8C" w:rsidP="002F53F0">
      <w:pPr>
        <w:bidi/>
        <w:rPr>
          <w:rtl/>
        </w:rPr>
      </w:pPr>
      <w:r>
        <w:rPr>
          <w:rFonts w:hint="cs"/>
          <w:rtl/>
        </w:rPr>
        <w:t>האופציה היחידה שעולה לנו היא ניעור יתר של המבחנות מה שגרם לפער גדול בין התוצאות</w:t>
      </w:r>
    </w:p>
    <w:p w:rsidR="000F0F8C" w:rsidRDefault="000F0F8C" w:rsidP="002F53F0">
      <w:pPr>
        <w:bidi/>
        <w:rPr>
          <w:rtl/>
        </w:rPr>
      </w:pPr>
      <w:r w:rsidRPr="000F0F8C">
        <w:rPr>
          <w:rFonts w:hint="cs"/>
          <w:b/>
          <w:bCs/>
          <w:u w:val="single"/>
          <w:rtl/>
        </w:rPr>
        <w:t>מהו התפקיד של כל אחד?</w:t>
      </w:r>
      <w:r>
        <w:rPr>
          <w:rFonts w:hint="cs"/>
          <w:b/>
          <w:bCs/>
          <w:u w:val="single"/>
          <w:rtl/>
        </w:rPr>
        <w:t xml:space="preserve"> </w:t>
      </w:r>
    </w:p>
    <w:p w:rsidR="000F0F8C" w:rsidRDefault="000F0F8C" w:rsidP="000F0F8C">
      <w:pPr>
        <w:bidi/>
        <w:rPr>
          <w:rtl/>
        </w:rPr>
      </w:pPr>
      <w:r>
        <w:rPr>
          <w:rFonts w:hint="cs"/>
          <w:rtl/>
        </w:rPr>
        <w:t>ישבנו כולנו במעבדה במכון ויצמן וישבנו וחשבנו על שאלות חקר לבסוף בחרנו להתמקד באחת לאחת מכן הרכבנו את רשימת הציוד שאנו צריכים אליאור וגיל דאגו למחוץ את הענבים לאחן מכן כל אחד קיבל אקולמייר ודאג לו מבחינת זמנים בכדי שהניסוי יעובד כמו שצריך.</w:t>
      </w:r>
    </w:p>
    <w:p w:rsidR="000F0F8C" w:rsidRDefault="000F0F8C" w:rsidP="000F0F8C">
      <w:pPr>
        <w:bidi/>
        <w:rPr>
          <w:rtl/>
        </w:rPr>
      </w:pPr>
      <w:r>
        <w:rPr>
          <w:rFonts w:hint="cs"/>
          <w:rtl/>
        </w:rPr>
        <w:t>על כתיבת הדוח היה אחראי ליאור.</w:t>
      </w:r>
    </w:p>
    <w:p w:rsidR="000F0F8C" w:rsidRDefault="000F0F8C" w:rsidP="000F0F8C">
      <w:pPr>
        <w:bidi/>
        <w:rPr>
          <w:rtl/>
        </w:rPr>
      </w:pPr>
      <w:r w:rsidRPr="000F0F8C">
        <w:rPr>
          <w:rFonts w:hint="cs"/>
          <w:b/>
          <w:bCs/>
          <w:u w:val="single"/>
          <w:rtl/>
        </w:rPr>
        <w:t xml:space="preserve">הצעות לשיפור הניסוי </w:t>
      </w:r>
      <w:r>
        <w:rPr>
          <w:b/>
          <w:bCs/>
          <w:u w:val="single"/>
          <w:rtl/>
        </w:rPr>
        <w:t>–</w:t>
      </w:r>
      <w:r w:rsidRPr="000F0F8C">
        <w:rPr>
          <w:rFonts w:hint="cs"/>
          <w:b/>
          <w:bCs/>
          <w:u w:val="single"/>
          <w:rtl/>
        </w:rPr>
        <w:t xml:space="preserve"> </w:t>
      </w:r>
    </w:p>
    <w:p w:rsidR="002F53F0" w:rsidRDefault="002F53F0" w:rsidP="000F0F8C">
      <w:pPr>
        <w:bidi/>
        <w:rPr>
          <w:rtl/>
        </w:rPr>
      </w:pPr>
      <w:r>
        <w:rPr>
          <w:rFonts w:hint="cs"/>
          <w:rtl/>
        </w:rPr>
        <w:t xml:space="preserve"> # </w:t>
      </w:r>
      <w:r w:rsidR="008A1757">
        <w:rPr>
          <w:rFonts w:hint="cs"/>
          <w:rtl/>
        </w:rPr>
        <w:t xml:space="preserve">חזרה על הניסוי כמה פעמים ולעשות ממוצע </w:t>
      </w:r>
      <w:r w:rsidR="0041340A">
        <w:rPr>
          <w:rFonts w:hint="cs"/>
          <w:rtl/>
        </w:rPr>
        <w:t>.</w:t>
      </w:r>
    </w:p>
    <w:p w:rsidR="000F0F8C" w:rsidRDefault="002F53F0" w:rsidP="002F53F0">
      <w:pPr>
        <w:bidi/>
        <w:rPr>
          <w:rtl/>
        </w:rPr>
      </w:pPr>
      <w:r>
        <w:rPr>
          <w:rFonts w:hint="cs"/>
          <w:rtl/>
        </w:rPr>
        <w:t xml:space="preserve"># </w:t>
      </w:r>
      <w:r w:rsidR="008A1757">
        <w:rPr>
          <w:rFonts w:hint="cs"/>
          <w:rtl/>
        </w:rPr>
        <w:t>אפשרות נו</w:t>
      </w:r>
      <w:r>
        <w:rPr>
          <w:rFonts w:hint="cs"/>
          <w:rtl/>
        </w:rPr>
        <w:t>ס</w:t>
      </w:r>
      <w:r w:rsidR="008A1757">
        <w:rPr>
          <w:rFonts w:hint="cs"/>
          <w:rtl/>
        </w:rPr>
        <w:t>פת זה עשיית כל א</w:t>
      </w:r>
      <w:r>
        <w:rPr>
          <w:rFonts w:hint="cs"/>
          <w:rtl/>
        </w:rPr>
        <w:t>לנמייר</w:t>
      </w:r>
      <w:r w:rsidR="008A1757">
        <w:rPr>
          <w:rFonts w:hint="cs"/>
          <w:rtl/>
        </w:rPr>
        <w:t xml:space="preserve"> בנפרד ככה כל התשומת לב מופנית למבחנה אחת ספיציפית</w:t>
      </w:r>
      <w:r w:rsidR="0041340A">
        <w:rPr>
          <w:rFonts w:hint="cs"/>
          <w:rtl/>
        </w:rPr>
        <w:t>.</w:t>
      </w:r>
    </w:p>
    <w:p w:rsidR="002F53F0" w:rsidRDefault="002F53F0" w:rsidP="002F53F0">
      <w:pPr>
        <w:bidi/>
        <w:rPr>
          <w:rtl/>
        </w:rPr>
      </w:pPr>
      <w:r>
        <w:rPr>
          <w:rFonts w:hint="cs"/>
          <w:rtl/>
        </w:rPr>
        <w:lastRenderedPageBreak/>
        <w:t># להקפיד על גורמים קבועים</w:t>
      </w:r>
      <w:r w:rsidR="0041340A">
        <w:rPr>
          <w:rFonts w:hint="cs"/>
          <w:rtl/>
        </w:rPr>
        <w:t>.</w:t>
      </w:r>
    </w:p>
    <w:p w:rsidR="002F53F0" w:rsidRDefault="002F53F0" w:rsidP="002F53F0">
      <w:pPr>
        <w:bidi/>
        <w:rPr>
          <w:rtl/>
        </w:rPr>
      </w:pPr>
      <w:r>
        <w:rPr>
          <w:rFonts w:hint="cs"/>
          <w:rtl/>
        </w:rPr>
        <w:t># זמן כתישה-היה קשה להקפיד עליו בגלל פעילות לקוייה של הכותש</w:t>
      </w:r>
      <w:r w:rsidR="0041340A">
        <w:rPr>
          <w:rFonts w:hint="cs"/>
          <w:rtl/>
        </w:rPr>
        <w:t xml:space="preserve">. </w:t>
      </w:r>
    </w:p>
    <w:p w:rsidR="0079079E" w:rsidRPr="0079079E" w:rsidRDefault="0079079E" w:rsidP="0079079E">
      <w:pPr>
        <w:tabs>
          <w:tab w:val="left" w:pos="3405"/>
        </w:tabs>
        <w:bidi/>
        <w:ind w:left="26"/>
        <w:rPr>
          <w:sz w:val="24"/>
          <w:szCs w:val="24"/>
          <w:rtl/>
        </w:rPr>
      </w:pPr>
      <w:r w:rsidRPr="0079079E">
        <w:rPr>
          <w:rFonts w:hint="cs"/>
          <w:b/>
          <w:bCs/>
          <w:sz w:val="24"/>
          <w:szCs w:val="24"/>
          <w:rtl/>
        </w:rPr>
        <w:t>תוקף מסקנות</w:t>
      </w:r>
      <w:r w:rsidRPr="0079079E">
        <w:rPr>
          <w:b/>
          <w:bCs/>
          <w:sz w:val="24"/>
          <w:szCs w:val="24"/>
        </w:rPr>
        <w:t>:</w:t>
      </w:r>
      <w:r w:rsidRPr="0079079E">
        <w:rPr>
          <w:sz w:val="24"/>
          <w:szCs w:val="24"/>
          <w:rtl/>
        </w:rPr>
        <w:t xml:space="preserve"> </w:t>
      </w:r>
      <w:r w:rsidRPr="0079079E">
        <w:rPr>
          <w:rFonts w:hint="cs"/>
          <w:sz w:val="24"/>
          <w:szCs w:val="24"/>
          <w:rtl/>
        </w:rPr>
        <w:t xml:space="preserve">מסקנות שהסקנו בניסוי נכונות רק כלפי חומרים </w:t>
      </w:r>
      <w:proofErr w:type="spellStart"/>
      <w:r w:rsidRPr="0079079E">
        <w:rPr>
          <w:rFonts w:hint="cs"/>
          <w:sz w:val="24"/>
          <w:szCs w:val="24"/>
          <w:rtl/>
        </w:rPr>
        <w:t>שהשתמנו</w:t>
      </w:r>
      <w:proofErr w:type="spellEnd"/>
      <w:r w:rsidRPr="0079079E">
        <w:rPr>
          <w:rFonts w:hint="cs"/>
          <w:sz w:val="24"/>
          <w:szCs w:val="24"/>
          <w:rtl/>
        </w:rPr>
        <w:t xml:space="preserve"> בהם בניסוי, רק לטווח מדידות שבחרנו ורק לתנאים שהיו קיימים בזמן בניסוי. יתכן שאם היינו משנים אחד מהגורמים היינו מגיעים למסקנות אחרות.</w:t>
      </w:r>
    </w:p>
    <w:p w:rsidR="0041340A" w:rsidRDefault="0041340A" w:rsidP="0041340A">
      <w:pPr>
        <w:bidi/>
        <w:rPr>
          <w:rtl/>
        </w:rPr>
      </w:pPr>
      <w:r w:rsidRPr="0041340A">
        <w:rPr>
          <w:rFonts w:hint="cs"/>
          <w:b/>
          <w:bCs/>
          <w:u w:val="single"/>
          <w:rtl/>
        </w:rPr>
        <w:t>ביבליוגרפיה</w:t>
      </w:r>
      <w:r>
        <w:rPr>
          <w:rFonts w:hint="cs"/>
          <w:b/>
          <w:bCs/>
          <w:u w:val="single"/>
          <w:rtl/>
        </w:rPr>
        <w:t xml:space="preserve"> </w:t>
      </w:r>
      <w:r>
        <w:rPr>
          <w:b/>
          <w:bCs/>
          <w:u w:val="single"/>
          <w:rtl/>
        </w:rPr>
        <w:t>–</w:t>
      </w:r>
      <w:r>
        <w:rPr>
          <w:rFonts w:hint="cs"/>
          <w:rtl/>
        </w:rPr>
        <w:t xml:space="preserve"> </w:t>
      </w:r>
    </w:p>
    <w:p w:rsidR="0041340A" w:rsidRPr="0041340A" w:rsidRDefault="0041340A" w:rsidP="0041340A">
      <w:pPr>
        <w:bidi/>
        <w:rPr>
          <w:rtl/>
        </w:rPr>
      </w:pPr>
      <w:r>
        <w:rPr>
          <w:rFonts w:hint="cs"/>
          <w:rtl/>
        </w:rPr>
        <w:t>הרצאה במכון ויצמן.</w:t>
      </w:r>
    </w:p>
    <w:p w:rsidR="0030342D" w:rsidRDefault="0030342D" w:rsidP="0030342D">
      <w:pPr>
        <w:bidi/>
        <w:rPr>
          <w:rtl/>
        </w:rPr>
      </w:pPr>
    </w:p>
    <w:p w:rsidR="00EB1067" w:rsidRDefault="00EB1067" w:rsidP="00A97EEC">
      <w:pPr>
        <w:bidi/>
        <w:rPr>
          <w:rFonts w:hint="cs"/>
          <w:rtl/>
        </w:rPr>
      </w:pPr>
    </w:p>
    <w:sectPr w:rsidR="00EB10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altName w:val="Times New Roman"/>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6B76B9"/>
    <w:multiLevelType w:val="hybridMultilevel"/>
    <w:tmpl w:val="747AC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E20E81"/>
    <w:multiLevelType w:val="hybridMultilevel"/>
    <w:tmpl w:val="49DE1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777ABD"/>
    <w:multiLevelType w:val="hybridMultilevel"/>
    <w:tmpl w:val="ACD620D0"/>
    <w:lvl w:ilvl="0" w:tplc="46964D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1F7747"/>
    <w:multiLevelType w:val="hybridMultilevel"/>
    <w:tmpl w:val="662C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7DB"/>
    <w:rsid w:val="000B233D"/>
    <w:rsid w:val="000F0F8C"/>
    <w:rsid w:val="00126E00"/>
    <w:rsid w:val="00130E9F"/>
    <w:rsid w:val="00184FEB"/>
    <w:rsid w:val="001D494A"/>
    <w:rsid w:val="00200236"/>
    <w:rsid w:val="00244B32"/>
    <w:rsid w:val="0028591E"/>
    <w:rsid w:val="00293C0F"/>
    <w:rsid w:val="002F53F0"/>
    <w:rsid w:val="0030342D"/>
    <w:rsid w:val="003C7622"/>
    <w:rsid w:val="0041340A"/>
    <w:rsid w:val="00491959"/>
    <w:rsid w:val="004C37D1"/>
    <w:rsid w:val="004D357C"/>
    <w:rsid w:val="004E78ED"/>
    <w:rsid w:val="004F73B4"/>
    <w:rsid w:val="005232A8"/>
    <w:rsid w:val="005D618D"/>
    <w:rsid w:val="005E2942"/>
    <w:rsid w:val="006367DB"/>
    <w:rsid w:val="006814F2"/>
    <w:rsid w:val="00694040"/>
    <w:rsid w:val="006F54E4"/>
    <w:rsid w:val="007452EF"/>
    <w:rsid w:val="007535D9"/>
    <w:rsid w:val="0077472E"/>
    <w:rsid w:val="0079079E"/>
    <w:rsid w:val="007C193E"/>
    <w:rsid w:val="008A1757"/>
    <w:rsid w:val="008D0CB5"/>
    <w:rsid w:val="0094501E"/>
    <w:rsid w:val="00951EDE"/>
    <w:rsid w:val="00997B08"/>
    <w:rsid w:val="009A34C7"/>
    <w:rsid w:val="00A56C9A"/>
    <w:rsid w:val="00A97EEC"/>
    <w:rsid w:val="00AA0026"/>
    <w:rsid w:val="00AB5CDF"/>
    <w:rsid w:val="00B12D6D"/>
    <w:rsid w:val="00B735BE"/>
    <w:rsid w:val="00C267B0"/>
    <w:rsid w:val="00C472DA"/>
    <w:rsid w:val="00C57485"/>
    <w:rsid w:val="00CB7D6E"/>
    <w:rsid w:val="00CC1B5D"/>
    <w:rsid w:val="00CE2378"/>
    <w:rsid w:val="00CF3C69"/>
    <w:rsid w:val="00D44801"/>
    <w:rsid w:val="00D76C7E"/>
    <w:rsid w:val="00DC3B13"/>
    <w:rsid w:val="00E6654E"/>
    <w:rsid w:val="00EB1067"/>
    <w:rsid w:val="00F35716"/>
    <w:rsid w:val="00F42E3A"/>
    <w:rsid w:val="00F504B8"/>
    <w:rsid w:val="00F82D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045746-B712-4714-8962-B7706F61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93E"/>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7C193E"/>
    <w:rPr>
      <w:rFonts w:ascii="Tahoma" w:hAnsi="Tahoma" w:cs="Tahoma"/>
      <w:sz w:val="16"/>
      <w:szCs w:val="16"/>
    </w:rPr>
  </w:style>
  <w:style w:type="character" w:styleId="Hyperlink">
    <w:name w:val="Hyperlink"/>
    <w:basedOn w:val="a0"/>
    <w:uiPriority w:val="99"/>
    <w:unhideWhenUsed/>
    <w:rsid w:val="00C57485"/>
    <w:rPr>
      <w:color w:val="0000FF" w:themeColor="hyperlink"/>
      <w:u w:val="single"/>
    </w:rPr>
  </w:style>
  <w:style w:type="paragraph" w:styleId="a5">
    <w:name w:val="List Paragraph"/>
    <w:basedOn w:val="a"/>
    <w:uiPriority w:val="34"/>
    <w:qFormat/>
    <w:rsid w:val="004E78ED"/>
    <w:pPr>
      <w:ind w:left="720"/>
      <w:contextualSpacing/>
    </w:pPr>
  </w:style>
  <w:style w:type="table" w:styleId="a6">
    <w:name w:val="Table Grid"/>
    <w:basedOn w:val="a1"/>
    <w:uiPriority w:val="59"/>
    <w:rsid w:val="004C37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46887">
      <w:bodyDiv w:val="1"/>
      <w:marLeft w:val="0"/>
      <w:marRight w:val="0"/>
      <w:marTop w:val="0"/>
      <w:marBottom w:val="0"/>
      <w:divBdr>
        <w:top w:val="none" w:sz="0" w:space="0" w:color="auto"/>
        <w:left w:val="none" w:sz="0" w:space="0" w:color="auto"/>
        <w:bottom w:val="none" w:sz="0" w:space="0" w:color="auto"/>
        <w:right w:val="none" w:sz="0" w:space="0" w:color="auto"/>
      </w:divBdr>
    </w:div>
    <w:div w:id="61568641">
      <w:bodyDiv w:val="1"/>
      <w:marLeft w:val="0"/>
      <w:marRight w:val="0"/>
      <w:marTop w:val="0"/>
      <w:marBottom w:val="0"/>
      <w:divBdr>
        <w:top w:val="none" w:sz="0" w:space="0" w:color="auto"/>
        <w:left w:val="none" w:sz="0" w:space="0" w:color="auto"/>
        <w:bottom w:val="none" w:sz="0" w:space="0" w:color="auto"/>
        <w:right w:val="none" w:sz="0" w:space="0" w:color="auto"/>
      </w:divBdr>
      <w:divsChild>
        <w:div w:id="50151415">
          <w:marLeft w:val="0"/>
          <w:marRight w:val="0"/>
          <w:marTop w:val="0"/>
          <w:marBottom w:val="0"/>
          <w:divBdr>
            <w:top w:val="none" w:sz="0" w:space="0" w:color="auto"/>
            <w:left w:val="none" w:sz="0" w:space="0" w:color="auto"/>
            <w:bottom w:val="none" w:sz="0" w:space="0" w:color="auto"/>
            <w:right w:val="none" w:sz="0" w:space="0" w:color="auto"/>
          </w:divBdr>
          <w:divsChild>
            <w:div w:id="324746901">
              <w:marLeft w:val="0"/>
              <w:marRight w:val="0"/>
              <w:marTop w:val="0"/>
              <w:marBottom w:val="0"/>
              <w:divBdr>
                <w:top w:val="none" w:sz="0" w:space="0" w:color="auto"/>
                <w:left w:val="none" w:sz="0" w:space="0" w:color="auto"/>
                <w:bottom w:val="none" w:sz="0" w:space="0" w:color="auto"/>
                <w:right w:val="none" w:sz="0" w:space="0" w:color="auto"/>
              </w:divBdr>
              <w:divsChild>
                <w:div w:id="111883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wikipedia.org/wiki/%D7%97%D7%93-%D7%AA%D7%90" TargetMode="External"/><Relationship Id="rId13" Type="http://schemas.openxmlformats.org/officeDocument/2006/relationships/hyperlink" Target="http://he.wikipedia.org/w/index.php?title=Ascomycota&amp;action=edit&amp;redlink=1" TargetMode="External"/><Relationship Id="rId18" Type="http://schemas.openxmlformats.org/officeDocument/2006/relationships/hyperlink" Target="http://he.wikipedia.org/wiki/%D7%A4%D7%9C%D7%99%D7%92%D7%94" TargetMode="External"/><Relationship Id="rId26" Type="http://schemas.openxmlformats.org/officeDocument/2006/relationships/hyperlink" Target="http://he.wikipedia.org/wiki/%D7%90%D7%AA%D7%A0%D7%95%D7%9C" TargetMode="External"/><Relationship Id="rId3" Type="http://schemas.openxmlformats.org/officeDocument/2006/relationships/styles" Target="styles.xml"/><Relationship Id="rId21" Type="http://schemas.openxmlformats.org/officeDocument/2006/relationships/hyperlink" Target="http://he.wikipedia.org/wiki/%D7%9E%D7%A9%D7%A7%D7%94_%D7%97%D7%A8%D7%99%D7%A3" TargetMode="External"/><Relationship Id="rId7" Type="http://schemas.openxmlformats.org/officeDocument/2006/relationships/hyperlink" Target="http://he.wikipedia.org/wiki/%D7%A4%D7%98%D7%A8%D7%99%D7%99%D7%94" TargetMode="External"/><Relationship Id="rId12" Type="http://schemas.openxmlformats.org/officeDocument/2006/relationships/hyperlink" Target="http://he.wikipedia.org/wiki/%D7%90%D7%9C-%D7%90%D7%95%D7%95%D7%99%D7%A8%D7%A0%D7%99" TargetMode="External"/><Relationship Id="rId17" Type="http://schemas.openxmlformats.org/officeDocument/2006/relationships/hyperlink" Target="http://he.wikipedia.org/wiki/%D7%94%D7%A0%D7%A6%D7%94" TargetMode="External"/><Relationship Id="rId25" Type="http://schemas.openxmlformats.org/officeDocument/2006/relationships/hyperlink" Target="http://he.wikipedia.org/wiki/%D7%92%D7%9C%D7%99%D7%A7%D7%95%D7%9C%D7%99%D7%96%D7%94" TargetMode="External"/><Relationship Id="rId2" Type="http://schemas.openxmlformats.org/officeDocument/2006/relationships/numbering" Target="numbering.xml"/><Relationship Id="rId16" Type="http://schemas.openxmlformats.org/officeDocument/2006/relationships/hyperlink" Target="http://he.wikipedia.org/wiki/%D7%A1%D7%95%D7%9B%D7%A8%D7%99%D7%9D" TargetMode="External"/><Relationship Id="rId20" Type="http://schemas.openxmlformats.org/officeDocument/2006/relationships/hyperlink" Target="http://he.wikipedia.org/wiki/%D7%90%D7%A4%D7%99%D7%99%D7%94" TargetMode="External"/><Relationship Id="rId29" Type="http://schemas.openxmlformats.org/officeDocument/2006/relationships/hyperlink" Target="http://he.wikipedia.org/wiki/%D7%A4%D7%97%D7%9E%D7%9F_%D7%93%D7%95-%D7%97%D7%9E%D7%A6%D7%A0%D7%99"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he.wikipedia.org/wiki/%D7%90%D7%95%D7%95%D7%99%D7%A8%D7%A0%D7%99" TargetMode="External"/><Relationship Id="rId24" Type="http://schemas.openxmlformats.org/officeDocument/2006/relationships/hyperlink" Target="http://he.wikipedia.org/wiki/%D7%A4%D7%99%D7%A8%D7%95%D7%91%D7%9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he.wikipedia.org/wiki/%D7%90%D7%A0%D7%A8%D7%92%D7%99%D7%94" TargetMode="External"/><Relationship Id="rId23" Type="http://schemas.openxmlformats.org/officeDocument/2006/relationships/hyperlink" Target="http://he.wikipedia.org/wiki/%D7%92%D7%9C%D7%95%D7%A7%D7%95%D7%96" TargetMode="External"/><Relationship Id="rId28" Type="http://schemas.openxmlformats.org/officeDocument/2006/relationships/hyperlink" Target="http://he.wikipedia.org/wiki/%D7%90%D7%A0%D7%A8%D7%92%D7%99%D7%94" TargetMode="External"/><Relationship Id="rId10" Type="http://schemas.openxmlformats.org/officeDocument/2006/relationships/hyperlink" Target="http://he.wikipedia.org/wiki/%D7%A0%D7%A9%D7%99%D7%9E%D7%94" TargetMode="External"/><Relationship Id="rId19" Type="http://schemas.openxmlformats.org/officeDocument/2006/relationships/hyperlink" Target="http://he.wikipedia.org/wiki/%D7%A8%D7%91%D7%99%D7%99%D7%94_%D7%9E%D7%99%D7%A0%D7%99%D7%A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e.wikipedia.org/wiki/%D7%A4%D7%A7%D7%95%D7%9C%D7%98%D7%98%D7%99%D7%91%D7%99" TargetMode="External"/><Relationship Id="rId14" Type="http://schemas.openxmlformats.org/officeDocument/2006/relationships/hyperlink" Target="http://he.wikipedia.org/wiki/%D7%A4%D7%98%D7%A8%D7%99%D7%95%D7%AA_%D7%91%D7%A1%D7%99%D7%A1%D7%94" TargetMode="External"/><Relationship Id="rId22" Type="http://schemas.openxmlformats.org/officeDocument/2006/relationships/hyperlink" Target="http://he.wikipedia.org/wiki/%D7%90%D7%AA%D7%A0%D7%95%D7%9C" TargetMode="External"/><Relationship Id="rId27" Type="http://schemas.openxmlformats.org/officeDocument/2006/relationships/hyperlink" Target="http://he.wikipedia.org/wiki/ATP" TargetMode="External"/><Relationship Id="rId30"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fabiana.PC1\Documents\&#1502;&#1506;&#1489;&#1491;&#1492;%20&#1500;&#1497;&#1488;&#1493;&#1512;%2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400" baseline="0"/>
              <a:t>השפעת כמות השמרים על הלחץ</a:t>
            </a:r>
          </a:p>
          <a:p>
            <a:pPr>
              <a:defRPr/>
            </a:pPr>
            <a:r>
              <a:rPr lang="he-IL" sz="1400" baseline="0"/>
              <a:t>שנוצר בכלי - תגובת דחיסה</a:t>
            </a:r>
          </a:p>
        </c:rich>
      </c:tx>
      <c:layout>
        <c:manualLayout>
          <c:xMode val="edge"/>
          <c:yMode val="edge"/>
          <c:x val="0.30256320808000264"/>
          <c:y val="0"/>
        </c:manualLayout>
      </c:layout>
      <c:overlay val="0"/>
    </c:title>
    <c:autoTitleDeleted val="0"/>
    <c:plotArea>
      <c:layout>
        <c:manualLayout>
          <c:layoutTarget val="inner"/>
          <c:xMode val="edge"/>
          <c:yMode val="edge"/>
          <c:x val="0.15178843150935248"/>
          <c:y val="0.13699881264841896"/>
          <c:w val="0.75124912510936137"/>
          <c:h val="0.69511956838728495"/>
        </c:manualLayout>
      </c:layout>
      <c:scatterChart>
        <c:scatterStyle val="smoothMarker"/>
        <c:varyColors val="0"/>
        <c:ser>
          <c:idx val="0"/>
          <c:order val="0"/>
          <c:tx>
            <c:strRef>
              <c:f>Sheet1!$I$7</c:f>
              <c:strCache>
                <c:ptCount val="1"/>
                <c:pt idx="0">
                  <c:v>לחץ</c:v>
                </c:pt>
              </c:strCache>
            </c:strRef>
          </c:tx>
          <c:xVal>
            <c:numRef>
              <c:f>Sheet1!$H$8:$H$11</c:f>
              <c:numCache>
                <c:formatCode>General</c:formatCode>
                <c:ptCount val="4"/>
                <c:pt idx="0">
                  <c:v>2</c:v>
                </c:pt>
                <c:pt idx="1">
                  <c:v>4</c:v>
                </c:pt>
                <c:pt idx="2">
                  <c:v>6</c:v>
                </c:pt>
                <c:pt idx="3">
                  <c:v>8</c:v>
                </c:pt>
              </c:numCache>
            </c:numRef>
          </c:xVal>
          <c:yVal>
            <c:numRef>
              <c:f>Sheet1!$I$8:$I$11</c:f>
              <c:numCache>
                <c:formatCode>General</c:formatCode>
                <c:ptCount val="4"/>
                <c:pt idx="0">
                  <c:v>30</c:v>
                </c:pt>
                <c:pt idx="1">
                  <c:v>43</c:v>
                </c:pt>
                <c:pt idx="2">
                  <c:v>70</c:v>
                </c:pt>
                <c:pt idx="3">
                  <c:v>154</c:v>
                </c:pt>
              </c:numCache>
            </c:numRef>
          </c:yVal>
          <c:smooth val="1"/>
          <c:extLst xmlns:c16r2="http://schemas.microsoft.com/office/drawing/2015/06/chart">
            <c:ext xmlns:c16="http://schemas.microsoft.com/office/drawing/2014/chart" uri="{C3380CC4-5D6E-409C-BE32-E72D297353CC}">
              <c16:uniqueId val="{00000000-EAC8-4F55-885A-2D006202BFE8}"/>
            </c:ext>
          </c:extLst>
        </c:ser>
        <c:dLbls>
          <c:showLegendKey val="0"/>
          <c:showVal val="0"/>
          <c:showCatName val="0"/>
          <c:showSerName val="0"/>
          <c:showPercent val="0"/>
          <c:showBubbleSize val="0"/>
        </c:dLbls>
        <c:axId val="193851928"/>
        <c:axId val="193852320"/>
      </c:scatterChart>
      <c:valAx>
        <c:axId val="193851928"/>
        <c:scaling>
          <c:orientation val="minMax"/>
        </c:scaling>
        <c:delete val="0"/>
        <c:axPos val="b"/>
        <c:title>
          <c:tx>
            <c:rich>
              <a:bodyPr/>
              <a:lstStyle/>
              <a:p>
                <a:pPr>
                  <a:defRPr/>
                </a:pPr>
                <a:r>
                  <a:rPr lang="he-IL"/>
                  <a:t>כמות של שמרים (גרם)</a:t>
                </a:r>
                <a:endParaRPr lang="en-US"/>
              </a:p>
            </c:rich>
          </c:tx>
          <c:layout>
            <c:manualLayout>
              <c:xMode val="edge"/>
              <c:yMode val="edge"/>
              <c:x val="0.50046410086589643"/>
              <c:y val="0.92019708935489286"/>
            </c:manualLayout>
          </c:layout>
          <c:overlay val="0"/>
        </c:title>
        <c:numFmt formatCode="General" sourceLinked="1"/>
        <c:majorTickMark val="out"/>
        <c:minorTickMark val="none"/>
        <c:tickLblPos val="nextTo"/>
        <c:crossAx val="193852320"/>
        <c:crosses val="autoZero"/>
        <c:crossBetween val="midCat"/>
      </c:valAx>
      <c:valAx>
        <c:axId val="193852320"/>
        <c:scaling>
          <c:orientation val="minMax"/>
        </c:scaling>
        <c:delete val="0"/>
        <c:axPos val="l"/>
        <c:majorGridlines/>
        <c:numFmt formatCode="General" sourceLinked="1"/>
        <c:majorTickMark val="out"/>
        <c:minorTickMark val="none"/>
        <c:tickLblPos val="nextTo"/>
        <c:crossAx val="193851928"/>
        <c:crosses val="autoZero"/>
        <c:crossBetween val="midCat"/>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0.03402</cdr:x>
      <cdr:y>0.21726</cdr:y>
    </cdr:from>
    <cdr:to>
      <cdr:x>0.09256</cdr:x>
      <cdr:y>0.76786</cdr:y>
    </cdr:to>
    <cdr:sp macro="" textlink="">
      <cdr:nvSpPr>
        <cdr:cNvPr id="2" name="Text Box 1"/>
        <cdr:cNvSpPr txBox="1"/>
      </cdr:nvSpPr>
      <cdr:spPr>
        <a:xfrm xmlns:a="http://schemas.openxmlformats.org/drawingml/2006/main" rot="16200000">
          <a:off x="-500063" y="1400176"/>
          <a:ext cx="1762129" cy="3524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rtl="1" eaLnBrk="1" fontAlgn="auto" latinLnBrk="0" hangingPunct="1">
            <a:lnSpc>
              <a:spcPct val="100000"/>
            </a:lnSpc>
            <a:spcBef>
              <a:spcPts val="0"/>
            </a:spcBef>
            <a:spcAft>
              <a:spcPts val="0"/>
            </a:spcAft>
            <a:buClrTx/>
            <a:buSzTx/>
            <a:buFontTx/>
            <a:buNone/>
            <a:tabLst/>
            <a:defRPr/>
          </a:pPr>
          <a:r>
            <a:rPr lang="he-IL" sz="1100" b="1">
              <a:effectLst/>
              <a:latin typeface="+mn-lt"/>
              <a:ea typeface="+mn-ea"/>
              <a:cs typeface="+mn-cs"/>
            </a:rPr>
            <a:t>לחץ בתוך הכלי   מ"מ</a:t>
          </a:r>
          <a:r>
            <a:rPr lang="en-US" sz="1100" b="1">
              <a:effectLst/>
              <a:latin typeface="+mn-lt"/>
              <a:ea typeface="+mn-ea"/>
              <a:cs typeface="+mn-cs"/>
            </a:rPr>
            <a:t>Ng/</a:t>
          </a:r>
        </a:p>
        <a:p xmlns:a="http://schemas.openxmlformats.org/drawingml/2006/main">
          <a:endParaRPr lang="en-US" sz="11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E8C2A-A949-4FB3-9626-C7D65022C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Pages>
  <Words>1945</Words>
  <Characters>9728</Characters>
  <Application>Microsoft Office Word</Application>
  <DocSecurity>0</DocSecurity>
  <Lines>81</Lines>
  <Paragraphs>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user</cp:lastModifiedBy>
  <cp:revision>10</cp:revision>
  <dcterms:created xsi:type="dcterms:W3CDTF">2018-04-09T04:59:00Z</dcterms:created>
  <dcterms:modified xsi:type="dcterms:W3CDTF">2018-04-10T07:39:00Z</dcterms:modified>
</cp:coreProperties>
</file>